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15" w:rsidRDefault="00B65115" w:rsidP="00C63F53">
      <w:pPr>
        <w:jc w:val="right"/>
      </w:pPr>
    </w:p>
    <w:p w:rsidR="00B65115" w:rsidRDefault="00B65115" w:rsidP="00C63F53">
      <w:pPr>
        <w:jc w:val="right"/>
      </w:pPr>
    </w:p>
    <w:p w:rsidR="00C63F53" w:rsidRPr="001C2661" w:rsidRDefault="000B6015" w:rsidP="00C63F53">
      <w:pPr>
        <w:jc w:val="right"/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30817A" wp14:editId="53E3D739">
            <wp:simplePos x="0" y="0"/>
            <wp:positionH relativeFrom="column">
              <wp:posOffset>5067935</wp:posOffset>
            </wp:positionH>
            <wp:positionV relativeFrom="paragraph">
              <wp:posOffset>200025</wp:posOffset>
            </wp:positionV>
            <wp:extent cx="1302385" cy="570230"/>
            <wp:effectExtent l="0" t="0" r="0" b="1270"/>
            <wp:wrapSquare wrapText="bothSides"/>
            <wp:docPr id="2" name="Рисунок 2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19" t="58630" r="36896" b="35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F53" w:rsidRPr="00B65115">
        <w:rPr>
          <w:sz w:val="22"/>
          <w:szCs w:val="22"/>
        </w:rPr>
        <w:t xml:space="preserve">Приложение 1 </w:t>
      </w:r>
      <w:r>
        <w:rPr>
          <w:sz w:val="22"/>
          <w:szCs w:val="22"/>
        </w:rPr>
        <w:t xml:space="preserve"> к приказу № 168-п от 23.12.2017</w:t>
      </w:r>
      <w:r w:rsidR="00C63F53">
        <w:t xml:space="preserve"> г.</w:t>
      </w:r>
    </w:p>
    <w:p w:rsidR="00C63F53" w:rsidRPr="00B65115" w:rsidRDefault="0040353E" w:rsidP="0040353E">
      <w:pPr>
        <w:tabs>
          <w:tab w:val="left" w:pos="861"/>
          <w:tab w:val="center" w:pos="4677"/>
        </w:tabs>
      </w:pPr>
      <w:r>
        <w:rPr>
          <w:b/>
        </w:rPr>
        <w:tab/>
      </w:r>
      <w:r w:rsidR="00C74CCC" w:rsidRPr="00B65115">
        <w:t>Согласовано</w:t>
      </w:r>
      <w:proofErr w:type="gramStart"/>
      <w:r w:rsidR="00C74CCC" w:rsidRPr="00B65115">
        <w:t xml:space="preserve"> </w:t>
      </w:r>
      <w:r w:rsidR="00C63F53" w:rsidRPr="00B65115">
        <w:t xml:space="preserve">                                                     У</w:t>
      </w:r>
      <w:proofErr w:type="gramEnd"/>
      <w:r w:rsidR="00C63F53" w:rsidRPr="00B65115">
        <w:t>тверждаю:</w:t>
      </w:r>
    </w:p>
    <w:p w:rsidR="000B6015" w:rsidRDefault="00C74CCC" w:rsidP="000B6015">
      <w:pPr>
        <w:rPr>
          <w:sz w:val="24"/>
          <w:szCs w:val="24"/>
        </w:rPr>
      </w:pPr>
      <w:r w:rsidRPr="00B65115">
        <w:t xml:space="preserve">С </w:t>
      </w:r>
      <w:r w:rsidRPr="00B65115">
        <w:rPr>
          <w:sz w:val="24"/>
          <w:szCs w:val="24"/>
        </w:rPr>
        <w:t>родительским комитетом</w:t>
      </w:r>
      <w:r w:rsidR="00C63F53" w:rsidRPr="00B65115">
        <w:rPr>
          <w:sz w:val="24"/>
          <w:szCs w:val="24"/>
        </w:rPr>
        <w:t xml:space="preserve">                             </w:t>
      </w:r>
      <w:r w:rsidRPr="00B65115">
        <w:rPr>
          <w:sz w:val="24"/>
          <w:szCs w:val="24"/>
        </w:rPr>
        <w:t xml:space="preserve">         </w:t>
      </w:r>
    </w:p>
    <w:p w:rsidR="00C63F53" w:rsidRPr="00B65115" w:rsidRDefault="000C0DA8" w:rsidP="000B6015">
      <w:pPr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B2C92E" wp14:editId="02DCBD56">
            <wp:simplePos x="0" y="0"/>
            <wp:positionH relativeFrom="column">
              <wp:posOffset>1943100</wp:posOffset>
            </wp:positionH>
            <wp:positionV relativeFrom="paragraph">
              <wp:posOffset>156845</wp:posOffset>
            </wp:positionV>
            <wp:extent cx="1502410" cy="1704340"/>
            <wp:effectExtent l="0" t="0" r="2540" b="0"/>
            <wp:wrapSquare wrapText="bothSides"/>
            <wp:docPr id="1" name="Рисунок 1" descr="J:\Document_3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Document_38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59" t="50894" r="56354" b="28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CCC" w:rsidRPr="00B65115">
        <w:rPr>
          <w:sz w:val="24"/>
          <w:szCs w:val="24"/>
        </w:rPr>
        <w:t xml:space="preserve"> </w:t>
      </w:r>
      <w:r w:rsidR="000B6015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="00C63F53" w:rsidRPr="00B65115">
        <w:rPr>
          <w:sz w:val="24"/>
          <w:szCs w:val="24"/>
        </w:rPr>
        <w:t xml:space="preserve"> Директор школы</w:t>
      </w:r>
    </w:p>
    <w:p w:rsidR="00C63F53" w:rsidRPr="00B65115" w:rsidRDefault="003174F0" w:rsidP="00C63F53">
      <w:pPr>
        <w:tabs>
          <w:tab w:val="left" w:pos="6151"/>
        </w:tabs>
        <w:rPr>
          <w:sz w:val="24"/>
          <w:szCs w:val="24"/>
        </w:rPr>
      </w:pPr>
      <w:r w:rsidRPr="00B65115">
        <w:rPr>
          <w:sz w:val="24"/>
          <w:szCs w:val="24"/>
        </w:rPr>
        <w:t>Председатель РК</w:t>
      </w:r>
      <w:r w:rsidR="00C63F53" w:rsidRPr="00B65115">
        <w:rPr>
          <w:sz w:val="24"/>
          <w:szCs w:val="24"/>
        </w:rPr>
        <w:tab/>
        <w:t>………  А.А. Апурина</w:t>
      </w:r>
    </w:p>
    <w:p w:rsidR="003174F0" w:rsidRPr="00B65115" w:rsidRDefault="000B6015" w:rsidP="00C63F53">
      <w:pPr>
        <w:tabs>
          <w:tab w:val="left" w:pos="6151"/>
        </w:tabs>
        <w:rPr>
          <w:sz w:val="24"/>
          <w:szCs w:val="24"/>
        </w:rPr>
      </w:pPr>
      <w:r>
        <w:rPr>
          <w:sz w:val="24"/>
          <w:szCs w:val="24"/>
        </w:rPr>
        <w:t>…………. Е.Ю. Максина</w:t>
      </w:r>
    </w:p>
    <w:p w:rsidR="003174F0" w:rsidRDefault="000B6015" w:rsidP="000B6015">
      <w:pPr>
        <w:tabs>
          <w:tab w:val="left" w:pos="6151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</w:p>
    <w:p w:rsidR="003174F0" w:rsidRDefault="003174F0" w:rsidP="00C63F53">
      <w:pPr>
        <w:tabs>
          <w:tab w:val="left" w:pos="6151"/>
        </w:tabs>
        <w:rPr>
          <w:b/>
          <w:sz w:val="32"/>
          <w:szCs w:val="32"/>
        </w:rPr>
      </w:pPr>
    </w:p>
    <w:p w:rsidR="000B6015" w:rsidRDefault="000B6015" w:rsidP="00C63F53">
      <w:pPr>
        <w:tabs>
          <w:tab w:val="left" w:pos="6151"/>
        </w:tabs>
        <w:rPr>
          <w:b/>
          <w:sz w:val="32"/>
          <w:szCs w:val="32"/>
        </w:rPr>
      </w:pPr>
    </w:p>
    <w:p w:rsidR="000B6015" w:rsidRDefault="000B6015" w:rsidP="00C63F53">
      <w:pPr>
        <w:tabs>
          <w:tab w:val="left" w:pos="6151"/>
        </w:tabs>
        <w:rPr>
          <w:b/>
          <w:sz w:val="32"/>
          <w:szCs w:val="32"/>
        </w:rPr>
      </w:pPr>
    </w:p>
    <w:p w:rsidR="000C0DA8" w:rsidRDefault="000C0DA8" w:rsidP="00C63F53">
      <w:pPr>
        <w:tabs>
          <w:tab w:val="left" w:pos="6151"/>
        </w:tabs>
        <w:rPr>
          <w:b/>
          <w:sz w:val="32"/>
          <w:szCs w:val="32"/>
        </w:rPr>
      </w:pPr>
    </w:p>
    <w:p w:rsidR="000C0DA8" w:rsidRDefault="000C0DA8" w:rsidP="00C63F53">
      <w:pPr>
        <w:tabs>
          <w:tab w:val="left" w:pos="6151"/>
        </w:tabs>
        <w:rPr>
          <w:b/>
          <w:sz w:val="32"/>
          <w:szCs w:val="32"/>
        </w:rPr>
      </w:pPr>
      <w:bookmarkStart w:id="0" w:name="_GoBack"/>
      <w:bookmarkEnd w:id="0"/>
    </w:p>
    <w:p w:rsidR="000B6015" w:rsidRDefault="000B6015" w:rsidP="00C63F53">
      <w:pPr>
        <w:tabs>
          <w:tab w:val="left" w:pos="6151"/>
        </w:tabs>
        <w:rPr>
          <w:b/>
          <w:sz w:val="32"/>
          <w:szCs w:val="32"/>
        </w:rPr>
      </w:pPr>
    </w:p>
    <w:p w:rsidR="00C63F53" w:rsidRPr="001C2661" w:rsidRDefault="000B6015" w:rsidP="000B6015">
      <w:pPr>
        <w:rPr>
          <w:b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="00C63F53" w:rsidRPr="001C2661">
        <w:rPr>
          <w:b/>
        </w:rPr>
        <w:t>Положение</w:t>
      </w:r>
    </w:p>
    <w:p w:rsidR="00C63F53" w:rsidRDefault="00C63F53" w:rsidP="00C63F53">
      <w:pPr>
        <w:jc w:val="center"/>
        <w:rPr>
          <w:b/>
        </w:rPr>
      </w:pPr>
      <w:r w:rsidRPr="001C2661">
        <w:rPr>
          <w:b/>
        </w:rPr>
        <w:t xml:space="preserve">о Родительском Университете </w:t>
      </w:r>
    </w:p>
    <w:p w:rsidR="00C63F53" w:rsidRDefault="002F036A" w:rsidP="00C63F53">
      <w:pPr>
        <w:jc w:val="center"/>
        <w:rPr>
          <w:b/>
        </w:rPr>
      </w:pPr>
      <w:r>
        <w:rPr>
          <w:b/>
        </w:rPr>
        <w:t>М</w:t>
      </w:r>
      <w:r w:rsidR="00C63F53">
        <w:rPr>
          <w:b/>
        </w:rPr>
        <w:t>униципального бюджетного общеобразовательного учреждения средней общеобразовательной школы с. Липовка</w:t>
      </w:r>
    </w:p>
    <w:p w:rsidR="00C63F53" w:rsidRPr="001C2661" w:rsidRDefault="00C63F53" w:rsidP="00C63F53">
      <w:pPr>
        <w:jc w:val="center"/>
        <w:rPr>
          <w:b/>
        </w:rPr>
      </w:pPr>
      <w:r>
        <w:rPr>
          <w:b/>
        </w:rPr>
        <w:t xml:space="preserve"> Башмаковского района Пензенской области</w:t>
      </w:r>
    </w:p>
    <w:p w:rsidR="00C63F53" w:rsidRPr="001C2661" w:rsidRDefault="00C63F53" w:rsidP="00C63F53">
      <w:pPr>
        <w:jc w:val="center"/>
        <w:rPr>
          <w:b/>
        </w:rPr>
      </w:pPr>
    </w:p>
    <w:p w:rsidR="00C63F53" w:rsidRPr="001C2661" w:rsidRDefault="00C63F53" w:rsidP="00C63F53">
      <w:pPr>
        <w:jc w:val="center"/>
        <w:rPr>
          <w:b/>
        </w:rPr>
      </w:pPr>
      <w:r w:rsidRPr="001C2661">
        <w:rPr>
          <w:b/>
          <w:lang w:val="en-US"/>
        </w:rPr>
        <w:t>I</w:t>
      </w:r>
      <w:r>
        <w:rPr>
          <w:b/>
        </w:rPr>
        <w:t>. Общие положения</w:t>
      </w:r>
    </w:p>
    <w:p w:rsidR="00C63F53" w:rsidRPr="00411625" w:rsidRDefault="00C63F53" w:rsidP="00411625">
      <w:pPr>
        <w:jc w:val="center"/>
        <w:rPr>
          <w:b/>
          <w:sz w:val="24"/>
          <w:szCs w:val="24"/>
        </w:rPr>
      </w:pPr>
    </w:p>
    <w:p w:rsidR="00C63F53" w:rsidRPr="00411625" w:rsidRDefault="005543FA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>1.1</w:t>
      </w:r>
      <w:r w:rsidR="00C63F53" w:rsidRPr="00411625">
        <w:rPr>
          <w:sz w:val="24"/>
          <w:szCs w:val="24"/>
        </w:rPr>
        <w:t xml:space="preserve">      Родительский Университет  создается и функционирует при муниципальном бюджетном общеобразовательном учреждении средней общеобразовательной школы с. Липовка (далее – МБОУСОШ с. Липовка).</w:t>
      </w:r>
    </w:p>
    <w:p w:rsidR="00C63F53" w:rsidRPr="00411625" w:rsidRDefault="00C63F53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 </w:t>
      </w:r>
      <w:r w:rsidR="005543FA" w:rsidRPr="00411625">
        <w:rPr>
          <w:sz w:val="24"/>
          <w:szCs w:val="24"/>
        </w:rPr>
        <w:t>1.2.</w:t>
      </w:r>
      <w:r w:rsidRPr="00411625">
        <w:rPr>
          <w:sz w:val="24"/>
          <w:szCs w:val="24"/>
        </w:rPr>
        <w:t xml:space="preserve">     Родительский Университет – многоуровневая система пассивного и активного информирования, просвещения и обучения родителей (семей) через привлечение их к </w:t>
      </w:r>
      <w:proofErr w:type="spellStart"/>
      <w:r w:rsidRPr="00411625">
        <w:rPr>
          <w:sz w:val="24"/>
          <w:szCs w:val="24"/>
        </w:rPr>
        <w:t>взаимосодействию</w:t>
      </w:r>
      <w:proofErr w:type="spellEnd"/>
      <w:r w:rsidRPr="00411625">
        <w:rPr>
          <w:sz w:val="24"/>
          <w:szCs w:val="24"/>
        </w:rPr>
        <w:t xml:space="preserve"> в образовании (в обучении, воспитании и развитии) своих детей. </w:t>
      </w:r>
    </w:p>
    <w:p w:rsidR="00C63F53" w:rsidRPr="00411625" w:rsidRDefault="00C63F53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      Родительский универси</w:t>
      </w:r>
      <w:r w:rsidR="007A40CC" w:rsidRPr="00411625">
        <w:rPr>
          <w:sz w:val="24"/>
          <w:szCs w:val="24"/>
        </w:rPr>
        <w:t>тет – это единство педагогов</w:t>
      </w:r>
      <w:r w:rsidRPr="00411625">
        <w:rPr>
          <w:sz w:val="24"/>
          <w:szCs w:val="24"/>
        </w:rPr>
        <w:t xml:space="preserve"> и семьи в воспитании и развитии детей.</w:t>
      </w:r>
    </w:p>
    <w:p w:rsidR="00C63F53" w:rsidRPr="00411625" w:rsidRDefault="00C63F53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   </w:t>
      </w:r>
      <w:r w:rsidR="005543FA" w:rsidRPr="00411625">
        <w:rPr>
          <w:sz w:val="24"/>
          <w:szCs w:val="24"/>
        </w:rPr>
        <w:t>1.3.</w:t>
      </w:r>
      <w:r w:rsidRPr="00411625">
        <w:rPr>
          <w:sz w:val="24"/>
          <w:szCs w:val="24"/>
        </w:rPr>
        <w:t xml:space="preserve">   В своей деятельности Родительский Университет руководствуется законодательством Российской Федерации, правовыми  актами Министерства образования и науки Российской Федерации, </w:t>
      </w:r>
      <w:r w:rsidR="007A40CC" w:rsidRPr="00411625">
        <w:rPr>
          <w:sz w:val="24"/>
          <w:szCs w:val="24"/>
        </w:rPr>
        <w:t>локальными актами</w:t>
      </w:r>
      <w:r w:rsidRPr="00411625">
        <w:rPr>
          <w:sz w:val="24"/>
          <w:szCs w:val="24"/>
        </w:rPr>
        <w:t>, настоящим Положением.</w:t>
      </w:r>
    </w:p>
    <w:p w:rsidR="00C63F53" w:rsidRPr="00411625" w:rsidRDefault="00C63F53" w:rsidP="00411625">
      <w:pPr>
        <w:ind w:firstLine="709"/>
        <w:rPr>
          <w:spacing w:val="-4"/>
          <w:sz w:val="24"/>
          <w:szCs w:val="24"/>
        </w:rPr>
      </w:pPr>
      <w:r w:rsidRPr="00411625">
        <w:rPr>
          <w:sz w:val="24"/>
          <w:szCs w:val="24"/>
        </w:rPr>
        <w:t xml:space="preserve">      </w:t>
      </w:r>
      <w:r w:rsidRPr="00411625">
        <w:rPr>
          <w:spacing w:val="3"/>
          <w:sz w:val="24"/>
          <w:szCs w:val="24"/>
        </w:rPr>
        <w:t xml:space="preserve">Родительский Университет </w:t>
      </w:r>
      <w:r w:rsidRPr="00411625">
        <w:rPr>
          <w:color w:val="000000"/>
          <w:spacing w:val="-5"/>
          <w:sz w:val="24"/>
          <w:szCs w:val="24"/>
        </w:rPr>
        <w:t>является общественным институтом, объединяющим</w:t>
      </w:r>
      <w:r w:rsidRPr="00411625">
        <w:rPr>
          <w:spacing w:val="-4"/>
          <w:sz w:val="24"/>
          <w:szCs w:val="24"/>
        </w:rPr>
        <w:t xml:space="preserve"> родителей обучающихся (их законных представителей), управленческих и педагогических кадров ОУ,  представителей социальных институтов (учреждений дополнительного образования, здравоохранения, культуры и спорта, правоохранительных органов и т.д.), заинтересованных в эффективной реализации образовательной политики Пензенской области,  России. </w:t>
      </w:r>
    </w:p>
    <w:p w:rsidR="00B65115" w:rsidRPr="00411625" w:rsidRDefault="00C63F53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 Настоящее положение утверждается, изменяется приказом директора школы.</w:t>
      </w:r>
      <w:r w:rsidR="00044648" w:rsidRPr="00411625">
        <w:rPr>
          <w:sz w:val="24"/>
          <w:szCs w:val="24"/>
        </w:rPr>
        <w:t xml:space="preserve">. </w:t>
      </w:r>
    </w:p>
    <w:p w:rsidR="00B65115" w:rsidRPr="00411625" w:rsidRDefault="00044648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1.1. Родительский университет является одной из форм работы с родителями. </w:t>
      </w:r>
    </w:p>
    <w:p w:rsidR="00044648" w:rsidRPr="00411625" w:rsidRDefault="00044648" w:rsidP="00411625">
      <w:pPr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1.2. Работа родительского университета строится в соответствии с данным положением. </w:t>
      </w:r>
    </w:p>
    <w:p w:rsidR="00010A39" w:rsidRPr="00411625" w:rsidRDefault="00010A39" w:rsidP="00411625">
      <w:pPr>
        <w:jc w:val="center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5.Структура и организация работы  родительского университета</w:t>
      </w:r>
      <w:r w:rsidRPr="00411625">
        <w:rPr>
          <w:sz w:val="24"/>
          <w:szCs w:val="24"/>
        </w:rPr>
        <w:t xml:space="preserve">   </w:t>
      </w:r>
    </w:p>
    <w:p w:rsidR="00010A39" w:rsidRPr="00411625" w:rsidRDefault="00010A39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5.1.Структура  Родительского   Университета утверждается  директором школы ежегодно (на период учебного года).</w:t>
      </w:r>
    </w:p>
    <w:p w:rsidR="00010A39" w:rsidRPr="00411625" w:rsidRDefault="00010A39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5.2. Предложения о дополнениях в настоящее  Положение  могут вноситься руководителями занятий, представителями  родительской  общественности и другими субъектами образовательного пространства и озвучиваться на итоговом  занятии в мае каждого учебного года.</w:t>
      </w:r>
    </w:p>
    <w:p w:rsidR="00010A39" w:rsidRPr="00411625" w:rsidRDefault="00010A39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5.3. В состав структуры  Родительского   Университета  входят утвержденные  направления деятельности, на основе которых формируется программа и календарн</w:t>
      </w:r>
      <w:proofErr w:type="gramStart"/>
      <w:r w:rsidRPr="00411625">
        <w:rPr>
          <w:sz w:val="24"/>
          <w:szCs w:val="24"/>
        </w:rPr>
        <w:t>о-</w:t>
      </w:r>
      <w:proofErr w:type="gramEnd"/>
      <w:r w:rsidRPr="00411625">
        <w:rPr>
          <w:sz w:val="24"/>
          <w:szCs w:val="24"/>
        </w:rPr>
        <w:t xml:space="preserve"> тематический план работы.</w:t>
      </w:r>
    </w:p>
    <w:p w:rsidR="00010A39" w:rsidRPr="00411625" w:rsidRDefault="00010A39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5.4. Руководителями  направлений могут быть представители общественности, специалисты ведомств, люди, занимающие активную гражданскую позицию, являющиеся профессионалами в своей области.</w:t>
      </w:r>
    </w:p>
    <w:p w:rsidR="00010A39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lastRenderedPageBreak/>
        <w:t xml:space="preserve">5.5.Родительский университет строит свою работу на принципах демократии, гласности, уважения и учета мнений и интересов родителей. </w:t>
      </w:r>
    </w:p>
    <w:p w:rsidR="00B65115" w:rsidRPr="00411625" w:rsidRDefault="00B65115" w:rsidP="00411625">
      <w:pPr>
        <w:pStyle w:val="af3"/>
        <w:spacing w:before="0" w:beforeAutospacing="0" w:after="0" w:afterAutospacing="0"/>
        <w:ind w:firstLine="709"/>
      </w:pPr>
    </w:p>
    <w:p w:rsidR="00B65115" w:rsidRPr="00411625" w:rsidRDefault="00B65115" w:rsidP="00411625">
      <w:pPr>
        <w:pStyle w:val="af3"/>
        <w:spacing w:before="0" w:beforeAutospacing="0" w:after="0" w:afterAutospacing="0"/>
        <w:ind w:firstLine="709"/>
      </w:pPr>
    </w:p>
    <w:p w:rsidR="00B65115" w:rsidRPr="00411625" w:rsidRDefault="00B65115" w:rsidP="00411625">
      <w:pPr>
        <w:pStyle w:val="af3"/>
        <w:spacing w:before="0" w:beforeAutospacing="0" w:after="0" w:afterAutospacing="0"/>
        <w:ind w:firstLine="709"/>
        <w:rPr>
          <w:b/>
        </w:rPr>
      </w:pPr>
    </w:p>
    <w:p w:rsidR="00010A39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t xml:space="preserve">5.6. Периодичность заседаний родительского университета </w:t>
      </w:r>
      <w:proofErr w:type="gramStart"/>
      <w:r w:rsidRPr="00411625">
        <w:t>-н</w:t>
      </w:r>
      <w:proofErr w:type="gramEnd"/>
      <w:r w:rsidRPr="00411625">
        <w:t xml:space="preserve">е реже 1раза в месяц. </w:t>
      </w:r>
    </w:p>
    <w:p w:rsidR="00010A39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t xml:space="preserve">5.7. Руководитель родительского университета назначается приказом директора МБОУСОШ с. Липовка из числа наиболее квалифицированных  педагогов (имеющих первую или высшую квалификационную категорию). </w:t>
      </w:r>
    </w:p>
    <w:p w:rsidR="00010A39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t xml:space="preserve">5.8. Руководитель родительского университета согласует свою деятельность с директором или заместителем директора. </w:t>
      </w:r>
    </w:p>
    <w:p w:rsidR="00010A39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t>5.9. Руководитель родительского университета подотчетен  директору.</w:t>
      </w:r>
    </w:p>
    <w:p w:rsidR="00B65115" w:rsidRPr="00411625" w:rsidRDefault="00010A39" w:rsidP="00411625">
      <w:pPr>
        <w:pStyle w:val="af3"/>
        <w:spacing w:before="0" w:beforeAutospacing="0" w:after="0" w:afterAutospacing="0"/>
        <w:ind w:firstLine="709"/>
      </w:pPr>
      <w:r w:rsidRPr="00411625">
        <w:t xml:space="preserve">5.10. Заседания родительского университета оформляются протокольно руководителем. </w:t>
      </w:r>
    </w:p>
    <w:p w:rsidR="005543FA" w:rsidRPr="00411625" w:rsidRDefault="00044648" w:rsidP="00411625">
      <w:pPr>
        <w:pStyle w:val="af3"/>
        <w:spacing w:before="0" w:beforeAutospacing="0" w:after="0" w:afterAutospacing="0"/>
        <w:ind w:firstLine="709"/>
      </w:pPr>
      <w:r w:rsidRPr="00411625">
        <w:rPr>
          <w:b/>
        </w:rPr>
        <w:t>2. Цели и за</w:t>
      </w:r>
      <w:r w:rsidR="005543FA" w:rsidRPr="00411625">
        <w:rPr>
          <w:b/>
        </w:rPr>
        <w:t>дачи родительского университета.</w:t>
      </w:r>
    </w:p>
    <w:p w:rsidR="00B65115" w:rsidRPr="00411625" w:rsidRDefault="005543FA" w:rsidP="00411625">
      <w:pPr>
        <w:shd w:val="clear" w:color="auto" w:fill="FFFFFF"/>
        <w:ind w:firstLine="709"/>
        <w:rPr>
          <w:b/>
          <w:color w:val="000000"/>
          <w:spacing w:val="-4"/>
          <w:sz w:val="24"/>
          <w:szCs w:val="24"/>
        </w:rPr>
      </w:pPr>
      <w:r w:rsidRPr="00411625">
        <w:rPr>
          <w:b/>
          <w:color w:val="000000"/>
          <w:spacing w:val="-4"/>
          <w:sz w:val="24"/>
          <w:szCs w:val="24"/>
        </w:rPr>
        <w:t>Цель:</w:t>
      </w:r>
    </w:p>
    <w:p w:rsidR="00B65115" w:rsidRPr="00411625" w:rsidRDefault="00FF2C6E" w:rsidP="00411625">
      <w:pPr>
        <w:shd w:val="clear" w:color="auto" w:fill="FFFFFF"/>
        <w:ind w:firstLine="709"/>
        <w:rPr>
          <w:sz w:val="24"/>
          <w:szCs w:val="24"/>
        </w:rPr>
      </w:pPr>
      <w:r w:rsidRPr="00411625">
        <w:rPr>
          <w:sz w:val="24"/>
          <w:szCs w:val="24"/>
        </w:rPr>
        <w:t>1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 xml:space="preserve">. Повышение педагогической и психологической культуры родителей. </w:t>
      </w:r>
    </w:p>
    <w:p w:rsidR="00FF2C6E" w:rsidRPr="00411625" w:rsidRDefault="00B65115" w:rsidP="00411625">
      <w:pPr>
        <w:shd w:val="clear" w:color="auto" w:fill="FFFFFF"/>
        <w:ind w:firstLine="709"/>
        <w:rPr>
          <w:b/>
          <w:color w:val="000000"/>
          <w:spacing w:val="-4"/>
          <w:sz w:val="24"/>
          <w:szCs w:val="24"/>
        </w:rPr>
      </w:pPr>
      <w:r w:rsidRPr="00411625">
        <w:rPr>
          <w:sz w:val="24"/>
          <w:szCs w:val="24"/>
        </w:rPr>
        <w:t>2.)</w:t>
      </w:r>
      <w:r w:rsidR="00FF2C6E" w:rsidRPr="00411625">
        <w:rPr>
          <w:sz w:val="24"/>
          <w:szCs w:val="24"/>
        </w:rPr>
        <w:t xml:space="preserve">. Объединение усилий семьи и других социальных институтов. </w:t>
      </w:r>
    </w:p>
    <w:p w:rsidR="00FF2C6E" w:rsidRPr="00411625" w:rsidRDefault="00B65115" w:rsidP="00411625">
      <w:pPr>
        <w:pStyle w:val="af3"/>
        <w:spacing w:before="0" w:beforeAutospacing="0" w:after="0" w:afterAutospacing="0"/>
      </w:pPr>
      <w:r w:rsidRPr="00411625">
        <w:t>3)</w:t>
      </w:r>
      <w:r w:rsidR="00FF2C6E" w:rsidRPr="00411625">
        <w:t xml:space="preserve">. Создание широкого социального взаимодействия. </w:t>
      </w:r>
    </w:p>
    <w:p w:rsidR="00FF2C6E" w:rsidRPr="00411625" w:rsidRDefault="00B65115" w:rsidP="00411625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411625">
        <w:rPr>
          <w:b/>
          <w:color w:val="000000"/>
          <w:spacing w:val="-4"/>
          <w:sz w:val="24"/>
          <w:szCs w:val="24"/>
        </w:rPr>
        <w:t>4)</w:t>
      </w:r>
      <w:proofErr w:type="gramStart"/>
      <w:r w:rsidRPr="00411625">
        <w:rPr>
          <w:b/>
          <w:color w:val="000000"/>
          <w:spacing w:val="-4"/>
          <w:sz w:val="24"/>
          <w:szCs w:val="24"/>
        </w:rPr>
        <w:t>.</w:t>
      </w:r>
      <w:proofErr w:type="gramEnd"/>
      <w:r w:rsidR="005543FA" w:rsidRPr="00411625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5543FA" w:rsidRPr="00411625">
        <w:rPr>
          <w:color w:val="000000"/>
          <w:spacing w:val="-4"/>
          <w:sz w:val="24"/>
          <w:szCs w:val="24"/>
        </w:rPr>
        <w:t>в</w:t>
      </w:r>
      <w:proofErr w:type="gramEnd"/>
      <w:r w:rsidR="005543FA" w:rsidRPr="00411625">
        <w:rPr>
          <w:color w:val="000000"/>
          <w:spacing w:val="-4"/>
          <w:sz w:val="24"/>
          <w:szCs w:val="24"/>
        </w:rPr>
        <w:t>оспитание стремления к здоровому образу жизни, постижению культурных, семейных ценностей, получению востребованных профессий;</w:t>
      </w:r>
    </w:p>
    <w:p w:rsidR="005543FA" w:rsidRPr="00411625" w:rsidRDefault="00B65115" w:rsidP="00411625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411625">
        <w:rPr>
          <w:color w:val="000000"/>
          <w:spacing w:val="-4"/>
          <w:sz w:val="24"/>
          <w:szCs w:val="24"/>
        </w:rPr>
        <w:t>5)</w:t>
      </w:r>
      <w:proofErr w:type="gramStart"/>
      <w:r w:rsidRPr="00411625">
        <w:rPr>
          <w:color w:val="000000"/>
          <w:spacing w:val="-4"/>
          <w:sz w:val="24"/>
          <w:szCs w:val="24"/>
        </w:rPr>
        <w:t>.</w:t>
      </w:r>
      <w:proofErr w:type="gramEnd"/>
      <w:r w:rsidR="002F036A" w:rsidRPr="00411625">
        <w:rPr>
          <w:b/>
          <w:color w:val="000000"/>
          <w:spacing w:val="-4"/>
          <w:sz w:val="24"/>
          <w:szCs w:val="24"/>
        </w:rPr>
        <w:t xml:space="preserve"> </w:t>
      </w:r>
      <w:r w:rsidR="005543FA" w:rsidRPr="00411625">
        <w:rPr>
          <w:color w:val="000000"/>
          <w:spacing w:val="-4"/>
          <w:sz w:val="24"/>
          <w:szCs w:val="24"/>
        </w:rPr>
        <w:t xml:space="preserve"> </w:t>
      </w:r>
      <w:proofErr w:type="gramStart"/>
      <w:r w:rsidR="005543FA" w:rsidRPr="00411625">
        <w:rPr>
          <w:sz w:val="24"/>
          <w:szCs w:val="24"/>
        </w:rPr>
        <w:t>о</w:t>
      </w:r>
      <w:proofErr w:type="gramEnd"/>
      <w:r w:rsidR="005543FA" w:rsidRPr="00411625">
        <w:rPr>
          <w:sz w:val="24"/>
          <w:szCs w:val="24"/>
        </w:rPr>
        <w:t xml:space="preserve">беспечение условий для формирования </w:t>
      </w:r>
      <w:proofErr w:type="spellStart"/>
      <w:r w:rsidR="005543FA" w:rsidRPr="00411625">
        <w:rPr>
          <w:sz w:val="24"/>
          <w:szCs w:val="24"/>
        </w:rPr>
        <w:t>здоровьесбер</w:t>
      </w:r>
      <w:r w:rsidR="0040353E" w:rsidRPr="00411625">
        <w:rPr>
          <w:sz w:val="24"/>
          <w:szCs w:val="24"/>
        </w:rPr>
        <w:t>егающей</w:t>
      </w:r>
      <w:proofErr w:type="spellEnd"/>
      <w:r w:rsidR="0040353E" w:rsidRPr="00411625">
        <w:rPr>
          <w:sz w:val="24"/>
          <w:szCs w:val="24"/>
        </w:rPr>
        <w:t xml:space="preserve"> </w:t>
      </w:r>
      <w:r w:rsidR="005543FA" w:rsidRPr="00411625">
        <w:rPr>
          <w:sz w:val="24"/>
          <w:szCs w:val="24"/>
        </w:rPr>
        <w:t>образовательной среды, системы психологической, социально-педагогической и духовно-нравственной поддержки семейного воспитания, организации эффективного сотрудничества с родителями обучающихся (лицами их заменяющими).</w:t>
      </w:r>
    </w:p>
    <w:p w:rsidR="00CA3220" w:rsidRPr="00411625" w:rsidRDefault="00B65115" w:rsidP="00411625">
      <w:pPr>
        <w:rPr>
          <w:b/>
          <w:sz w:val="24"/>
          <w:szCs w:val="24"/>
        </w:rPr>
      </w:pPr>
      <w:r w:rsidRPr="00411625">
        <w:rPr>
          <w:sz w:val="24"/>
          <w:szCs w:val="24"/>
        </w:rPr>
        <w:t xml:space="preserve">       </w:t>
      </w:r>
      <w:r w:rsidR="00CA3220" w:rsidRPr="00411625">
        <w:rPr>
          <w:b/>
          <w:sz w:val="24"/>
          <w:szCs w:val="24"/>
        </w:rPr>
        <w:t>Задачи деятельности</w:t>
      </w:r>
    </w:p>
    <w:p w:rsidR="00CA3220" w:rsidRPr="00411625" w:rsidRDefault="00CA3220" w:rsidP="00411625">
      <w:pPr>
        <w:jc w:val="center"/>
        <w:rPr>
          <w:b/>
          <w:sz w:val="24"/>
          <w:szCs w:val="24"/>
        </w:rPr>
      </w:pPr>
    </w:p>
    <w:p w:rsidR="00CA3220" w:rsidRPr="00411625" w:rsidRDefault="00CA3220" w:rsidP="00411625">
      <w:pPr>
        <w:rPr>
          <w:sz w:val="24"/>
          <w:szCs w:val="24"/>
        </w:rPr>
      </w:pPr>
      <w:r w:rsidRPr="00411625">
        <w:rPr>
          <w:b/>
          <w:sz w:val="24"/>
          <w:szCs w:val="24"/>
        </w:rPr>
        <w:t xml:space="preserve">          </w:t>
      </w:r>
      <w:r w:rsidRPr="00411625">
        <w:rPr>
          <w:sz w:val="24"/>
          <w:szCs w:val="24"/>
        </w:rPr>
        <w:t>1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>. Развивать  институт семьи и пропагандировать семейные ценности.</w:t>
      </w:r>
    </w:p>
    <w:p w:rsidR="00CA3220" w:rsidRPr="00411625" w:rsidRDefault="002F036A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         </w:t>
      </w:r>
      <w:r w:rsidR="00B65115" w:rsidRPr="00411625">
        <w:rPr>
          <w:sz w:val="24"/>
          <w:szCs w:val="24"/>
        </w:rPr>
        <w:t>2).</w:t>
      </w:r>
      <w:r w:rsidR="00CA3220" w:rsidRPr="00411625">
        <w:rPr>
          <w:sz w:val="24"/>
          <w:szCs w:val="24"/>
        </w:rPr>
        <w:t>.Сформировать представление  родительской  общественности о функционировании и развитии системы образования в рамках областных приоритетов: стабильное функционирование, инновационные процессы.</w:t>
      </w:r>
    </w:p>
    <w:p w:rsidR="00CA3220" w:rsidRPr="00411625" w:rsidRDefault="00CA3220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3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>. Просвещать  родительскую  общественность (опекунов, попечителей) относительно экономических, политических  механизмов, влияющих на развитие системы образования Пензенской области.</w:t>
      </w:r>
    </w:p>
    <w:p w:rsidR="00CA3220" w:rsidRPr="00411625" w:rsidRDefault="00CA3220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4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>.</w:t>
      </w:r>
      <w:r w:rsidRPr="00411625">
        <w:rPr>
          <w:sz w:val="24"/>
          <w:szCs w:val="24"/>
        </w:rPr>
        <w:tab/>
        <w:t>Ознакомить  родительскую  общественность с юридическими основами функционирования и развития системы образования Пензенской области в рамках российских представлений.</w:t>
      </w:r>
    </w:p>
    <w:p w:rsidR="00CA3220" w:rsidRPr="00411625" w:rsidRDefault="00CA3220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 xml:space="preserve">. Сформировать общее видение  родительской  общественности относительно </w:t>
      </w:r>
      <w:proofErr w:type="spellStart"/>
      <w:r w:rsidRPr="00411625">
        <w:rPr>
          <w:sz w:val="24"/>
          <w:szCs w:val="24"/>
        </w:rPr>
        <w:t>экологичности</w:t>
      </w:r>
      <w:proofErr w:type="spellEnd"/>
      <w:r w:rsidRPr="00411625">
        <w:rPr>
          <w:sz w:val="24"/>
          <w:szCs w:val="24"/>
        </w:rPr>
        <w:t xml:space="preserve"> взаимодействия с природно-социальной средой, предполагающей понимающее отношение человека к себе, другому, к миру в целом.</w:t>
      </w:r>
    </w:p>
    <w:p w:rsidR="00121086" w:rsidRPr="00411625" w:rsidRDefault="00CA3220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</w:t>
      </w:r>
      <w:r w:rsidR="00B65115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 xml:space="preserve">. Ознакомить  родительскую  общественность с психолого-педагогическим,  </w:t>
      </w:r>
      <w:proofErr w:type="spellStart"/>
      <w:r w:rsidRPr="00411625">
        <w:rPr>
          <w:sz w:val="24"/>
          <w:szCs w:val="24"/>
        </w:rPr>
        <w:t>здоровьесберегающим</w:t>
      </w:r>
      <w:proofErr w:type="spellEnd"/>
      <w:r w:rsidRPr="00411625">
        <w:rPr>
          <w:sz w:val="24"/>
          <w:szCs w:val="24"/>
        </w:rPr>
        <w:t xml:space="preserve"> сопровождением учебно-воспитательного процесса как фактора успешного обучения, воспитания и развит</w:t>
      </w:r>
      <w:r w:rsidR="00121086" w:rsidRPr="00411625">
        <w:rPr>
          <w:sz w:val="24"/>
          <w:szCs w:val="24"/>
        </w:rPr>
        <w:t>ия   дошкольников и  школьников.</w:t>
      </w:r>
    </w:p>
    <w:p w:rsidR="005543FA" w:rsidRPr="00411625" w:rsidRDefault="00121086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 7</w:t>
      </w:r>
      <w:r w:rsidR="00B65115" w:rsidRPr="00411625">
        <w:rPr>
          <w:sz w:val="24"/>
          <w:szCs w:val="24"/>
        </w:rPr>
        <w:t>)</w:t>
      </w:r>
      <w:r w:rsidR="00FF2C6E" w:rsidRPr="00411625">
        <w:rPr>
          <w:sz w:val="24"/>
          <w:szCs w:val="24"/>
        </w:rPr>
        <w:t xml:space="preserve">  </w:t>
      </w:r>
      <w:r w:rsidR="005543FA" w:rsidRPr="00411625">
        <w:rPr>
          <w:sz w:val="24"/>
          <w:szCs w:val="24"/>
        </w:rPr>
        <w:t xml:space="preserve">Построение системы непрерывного педагогического диалога с семьей о проблемах развития ребенка, построение информационного поля проблем и перспектив развития школы, образовательных услуг. </w:t>
      </w:r>
    </w:p>
    <w:p w:rsidR="005543FA" w:rsidRPr="00411625" w:rsidRDefault="00121086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t xml:space="preserve">          8</w:t>
      </w:r>
      <w:r w:rsidR="00B65115" w:rsidRPr="00411625">
        <w:rPr>
          <w:sz w:val="24"/>
          <w:szCs w:val="24"/>
        </w:rPr>
        <w:t>).</w:t>
      </w:r>
      <w:r w:rsidR="00FF2C6E" w:rsidRPr="00411625">
        <w:rPr>
          <w:sz w:val="24"/>
          <w:szCs w:val="24"/>
        </w:rPr>
        <w:t xml:space="preserve">  </w:t>
      </w:r>
      <w:r w:rsidR="005543FA" w:rsidRPr="00411625">
        <w:rPr>
          <w:sz w:val="24"/>
          <w:szCs w:val="24"/>
        </w:rPr>
        <w:t xml:space="preserve">Привлечение родителей обучающихся, представителей социальных институтов г. Пензы и Пензенской области к активному партнерству и сотрудничеству в сфере реализации образовательной политики школы. </w:t>
      </w:r>
    </w:p>
    <w:p w:rsidR="005543FA" w:rsidRPr="00411625" w:rsidRDefault="00121086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t xml:space="preserve">          9</w:t>
      </w:r>
      <w:r w:rsidR="00B65115" w:rsidRPr="00411625">
        <w:rPr>
          <w:sz w:val="24"/>
          <w:szCs w:val="24"/>
        </w:rPr>
        <w:t>).</w:t>
      </w:r>
      <w:r w:rsidR="00FF2C6E" w:rsidRPr="00411625">
        <w:rPr>
          <w:sz w:val="24"/>
          <w:szCs w:val="24"/>
        </w:rPr>
        <w:t xml:space="preserve">  </w:t>
      </w:r>
      <w:r w:rsidR="005543FA" w:rsidRPr="00411625">
        <w:rPr>
          <w:sz w:val="24"/>
          <w:szCs w:val="24"/>
        </w:rPr>
        <w:t xml:space="preserve">Повышение уровня информационной, коммуникативной и правовой культуры педагогов и </w:t>
      </w:r>
      <w:proofErr w:type="gramStart"/>
      <w:r w:rsidR="005543FA" w:rsidRPr="00411625">
        <w:rPr>
          <w:sz w:val="24"/>
          <w:szCs w:val="24"/>
        </w:rPr>
        <w:t>родителей</w:t>
      </w:r>
      <w:proofErr w:type="gramEnd"/>
      <w:r w:rsidR="005543FA" w:rsidRPr="00411625">
        <w:rPr>
          <w:sz w:val="24"/>
          <w:szCs w:val="24"/>
        </w:rPr>
        <w:t xml:space="preserve"> обучающихся через организацию очной и дистанционной форм просвещения в Родительском Университете. </w:t>
      </w:r>
    </w:p>
    <w:p w:rsidR="00DA0C52" w:rsidRPr="00411625" w:rsidRDefault="00121086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t xml:space="preserve">         10</w:t>
      </w:r>
      <w:r w:rsidR="00B65115" w:rsidRPr="00411625">
        <w:rPr>
          <w:sz w:val="24"/>
          <w:szCs w:val="24"/>
        </w:rPr>
        <w:t>).</w:t>
      </w:r>
      <w:r w:rsidR="00FF2C6E" w:rsidRPr="00411625">
        <w:rPr>
          <w:sz w:val="24"/>
          <w:szCs w:val="24"/>
        </w:rPr>
        <w:t xml:space="preserve">  </w:t>
      </w:r>
      <w:r w:rsidR="005543FA" w:rsidRPr="00411625">
        <w:rPr>
          <w:sz w:val="24"/>
          <w:szCs w:val="24"/>
        </w:rPr>
        <w:t>Оказание качественных образовательных услуг родителям обучающихся школы по различной проблематике в сферах обучения, развит</w:t>
      </w:r>
      <w:r w:rsidR="00E07BF8" w:rsidRPr="00411625">
        <w:rPr>
          <w:sz w:val="24"/>
          <w:szCs w:val="24"/>
        </w:rPr>
        <w:t>ия и воспитания детей.</w:t>
      </w:r>
      <w:r w:rsidR="00DA0C52" w:rsidRPr="00411625">
        <w:rPr>
          <w:sz w:val="24"/>
          <w:szCs w:val="24"/>
        </w:rPr>
        <w:t xml:space="preserve"> </w:t>
      </w:r>
    </w:p>
    <w:p w:rsidR="0040353E" w:rsidRPr="00411625" w:rsidRDefault="0040353E" w:rsidP="00411625">
      <w:pPr>
        <w:rPr>
          <w:sz w:val="24"/>
          <w:szCs w:val="24"/>
        </w:rPr>
      </w:pPr>
    </w:p>
    <w:p w:rsidR="00E07BF8" w:rsidRPr="00411625" w:rsidRDefault="00E07BF8" w:rsidP="00411625">
      <w:pPr>
        <w:rPr>
          <w:b/>
          <w:sz w:val="24"/>
          <w:szCs w:val="24"/>
        </w:rPr>
      </w:pPr>
      <w:r w:rsidRPr="00411625">
        <w:rPr>
          <w:b/>
          <w:spacing w:val="-2"/>
          <w:sz w:val="24"/>
          <w:szCs w:val="24"/>
        </w:rPr>
        <w:t xml:space="preserve">         </w:t>
      </w:r>
      <w:r w:rsidRPr="00411625">
        <w:rPr>
          <w:b/>
          <w:spacing w:val="-2"/>
          <w:sz w:val="24"/>
          <w:szCs w:val="24"/>
          <w:lang w:val="en-US"/>
        </w:rPr>
        <w:t>III</w:t>
      </w:r>
      <w:r w:rsidRPr="00411625">
        <w:rPr>
          <w:b/>
          <w:spacing w:val="-2"/>
          <w:sz w:val="24"/>
          <w:szCs w:val="24"/>
        </w:rPr>
        <w:t xml:space="preserve">. </w:t>
      </w:r>
      <w:r w:rsidRPr="00411625">
        <w:rPr>
          <w:b/>
          <w:sz w:val="24"/>
          <w:szCs w:val="24"/>
        </w:rPr>
        <w:t>Организация деятельности Родительского Университета</w:t>
      </w:r>
    </w:p>
    <w:p w:rsidR="00E07BF8" w:rsidRPr="00411625" w:rsidRDefault="00E07BF8" w:rsidP="00411625">
      <w:pPr>
        <w:pStyle w:val="af3"/>
        <w:spacing w:before="0" w:beforeAutospacing="0" w:after="0" w:afterAutospacing="0"/>
      </w:pPr>
      <w:r w:rsidRPr="00411625">
        <w:t xml:space="preserve">  3.1. Место проведения заседаний и занятий  Родительского Университета - на базе МБОУСОШ с. Липовка, при непосредственном участии директора образовательн</w:t>
      </w:r>
      <w:r w:rsidR="00121086" w:rsidRPr="00411625">
        <w:t>ого учреждения и его заместителя.</w:t>
      </w:r>
    </w:p>
    <w:p w:rsidR="00B65115" w:rsidRPr="00411625" w:rsidRDefault="00B65115" w:rsidP="00411625">
      <w:pPr>
        <w:pStyle w:val="af3"/>
        <w:spacing w:before="0" w:beforeAutospacing="0" w:after="0" w:afterAutospacing="0"/>
      </w:pPr>
    </w:p>
    <w:p w:rsidR="00B65115" w:rsidRPr="00411625" w:rsidRDefault="00B65115" w:rsidP="00411625">
      <w:pPr>
        <w:pStyle w:val="af3"/>
        <w:spacing w:before="0" w:beforeAutospacing="0" w:after="0" w:afterAutospacing="0"/>
      </w:pPr>
    </w:p>
    <w:p w:rsidR="00E07BF8" w:rsidRPr="00411625" w:rsidRDefault="00E07BF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lastRenderedPageBreak/>
        <w:t xml:space="preserve">  3.2  Занятия в Родительском Университете проходят в здании школы. Очная форма проведения занят</w:t>
      </w:r>
      <w:r w:rsidR="007D6BE0" w:rsidRPr="00411625">
        <w:rPr>
          <w:sz w:val="24"/>
          <w:szCs w:val="24"/>
        </w:rPr>
        <w:t>ий – один раз в месяц</w:t>
      </w:r>
      <w:r w:rsidRPr="00411625">
        <w:rPr>
          <w:sz w:val="24"/>
          <w:szCs w:val="24"/>
        </w:rPr>
        <w:t>. Дистанционная форма проведения занятий – на сайте школы открывается  раздел «Родительский Университет», где размещаются материалы виртуальных занятий, памятки, рекомендации, информационные буклеты и т.д.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</w:p>
    <w:p w:rsidR="00E07BF8" w:rsidRPr="00411625" w:rsidRDefault="00E07BF8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3.3. Дата проведения: - ежемесячно (третья пятница месяца). 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3.4. Время проведения: - 18.00-19.30 час. 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3.5.  В течение года проходят 8 занятий   Родительского   Университета. 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3.6. Начало работы – октябрь учебного года.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3.7. На первом занятии  руководители направлений делают презентации своей работы на учебный год.  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3.8.Тематика занятий формируется на основе изучения спроса    родительской  общественности, актуальности вопросов и может  изменяться.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3.9.Календарно – тематический план работы утверждается ежегодно.</w:t>
      </w:r>
    </w:p>
    <w:p w:rsidR="00E07BF8" w:rsidRPr="00411625" w:rsidRDefault="00E07BF8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3.10. На заключительном занятии  руководители направлений делают отчёт о своей работе за прошедший учебный год.  </w:t>
      </w:r>
    </w:p>
    <w:p w:rsidR="00E07BF8" w:rsidRPr="00411625" w:rsidRDefault="00E07BF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t>3.11. Программа, новости и анонсы работы отражаются на сайте школы, где открыта  страница «Родительский всеобуч»,  где размещаются материалы виртуальных занятий, памятки, рекомендации, информационные буклеты и т.д.</w:t>
      </w:r>
    </w:p>
    <w:p w:rsidR="00E07BF8" w:rsidRPr="00411625" w:rsidRDefault="00E07BF8" w:rsidP="00411625">
      <w:pPr>
        <w:ind w:firstLine="709"/>
        <w:rPr>
          <w:color w:val="000000"/>
          <w:spacing w:val="-1"/>
          <w:sz w:val="24"/>
          <w:szCs w:val="24"/>
        </w:rPr>
      </w:pPr>
    </w:p>
    <w:p w:rsidR="00222EAC" w:rsidRPr="00411625" w:rsidRDefault="00112B2F" w:rsidP="00411625">
      <w:pPr>
        <w:jc w:val="center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4</w:t>
      </w:r>
      <w:r w:rsidR="00222EAC" w:rsidRPr="00411625">
        <w:rPr>
          <w:b/>
          <w:sz w:val="24"/>
          <w:szCs w:val="24"/>
        </w:rPr>
        <w:t>. Содержание и формы занятий</w:t>
      </w:r>
    </w:p>
    <w:p w:rsidR="00222EAC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4</w:t>
      </w:r>
      <w:r w:rsidR="00222EAC" w:rsidRPr="00411625">
        <w:rPr>
          <w:sz w:val="24"/>
          <w:szCs w:val="24"/>
        </w:rPr>
        <w:t>.1.Руководители  направлений Родительского   Университета: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разрабатывают содержание занятий, активно участвуют в заседаниях Совета, привнося свой вклад в понимание родителями происходящих процессов в образовании;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представляют собственные практические разработки, обобщённый опыт своей работы;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разрабатывают вместе со слушателями образовательные и социальные проекты;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дают задания слушателям по теме, помогают выполнять творческие задания.</w:t>
      </w:r>
    </w:p>
    <w:p w:rsidR="00222EAC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4</w:t>
      </w:r>
      <w:r w:rsidR="00222EAC" w:rsidRPr="00411625">
        <w:rPr>
          <w:sz w:val="24"/>
          <w:szCs w:val="24"/>
        </w:rPr>
        <w:t>.2. Содержание занятий отражает актуальные вопросы  политики, экономики и правовые основы образования; психолог</w:t>
      </w:r>
      <w:proofErr w:type="gramStart"/>
      <w:r w:rsidR="00222EAC" w:rsidRPr="00411625">
        <w:rPr>
          <w:sz w:val="24"/>
          <w:szCs w:val="24"/>
        </w:rPr>
        <w:t>о–</w:t>
      </w:r>
      <w:proofErr w:type="gramEnd"/>
      <w:r w:rsidR="00222EAC" w:rsidRPr="00411625">
        <w:rPr>
          <w:sz w:val="24"/>
          <w:szCs w:val="24"/>
        </w:rPr>
        <w:t xml:space="preserve"> педагогический, </w:t>
      </w:r>
      <w:proofErr w:type="spellStart"/>
      <w:r w:rsidR="00222EAC" w:rsidRPr="00411625">
        <w:rPr>
          <w:sz w:val="24"/>
          <w:szCs w:val="24"/>
        </w:rPr>
        <w:t>здоровьесберегающий</w:t>
      </w:r>
      <w:proofErr w:type="spellEnd"/>
      <w:r w:rsidR="00222EAC" w:rsidRPr="00411625">
        <w:rPr>
          <w:sz w:val="24"/>
          <w:szCs w:val="24"/>
        </w:rPr>
        <w:t xml:space="preserve"> аспекты.</w:t>
      </w:r>
    </w:p>
    <w:p w:rsidR="00222EAC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4</w:t>
      </w:r>
      <w:r w:rsidR="00222EAC" w:rsidRPr="00411625">
        <w:rPr>
          <w:sz w:val="24"/>
          <w:szCs w:val="24"/>
        </w:rPr>
        <w:t>.3. Формы занятий  Родительского   Университета: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пленарные заседания;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теоретические семинары (доклады, сообщения);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семинары-практикумы;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семинар</w:t>
      </w:r>
      <w:proofErr w:type="gramStart"/>
      <w:r w:rsidRPr="00411625">
        <w:rPr>
          <w:sz w:val="24"/>
          <w:szCs w:val="24"/>
        </w:rPr>
        <w:t>ы-</w:t>
      </w:r>
      <w:proofErr w:type="gramEnd"/>
      <w:r w:rsidRPr="00411625">
        <w:rPr>
          <w:sz w:val="24"/>
          <w:szCs w:val="24"/>
        </w:rPr>
        <w:t xml:space="preserve"> тренинги;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диспуты-дискуссии («круглый стол», диалог-спор, дебаты и др.);</w:t>
      </w:r>
    </w:p>
    <w:p w:rsidR="00222EAC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деловые и ролевые игры;</w:t>
      </w:r>
    </w:p>
    <w:p w:rsidR="00222EAC" w:rsidRPr="00411625" w:rsidRDefault="00222EAC" w:rsidP="0041162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411625">
        <w:rPr>
          <w:color w:val="000000"/>
          <w:spacing w:val="1"/>
          <w:sz w:val="24"/>
          <w:szCs w:val="24"/>
        </w:rPr>
        <w:t xml:space="preserve">- </w:t>
      </w:r>
      <w:proofErr w:type="spellStart"/>
      <w:r w:rsidRPr="00411625">
        <w:rPr>
          <w:color w:val="000000"/>
          <w:spacing w:val="1"/>
          <w:sz w:val="24"/>
          <w:szCs w:val="24"/>
        </w:rPr>
        <w:t>тренинговые</w:t>
      </w:r>
      <w:proofErr w:type="spellEnd"/>
      <w:r w:rsidRPr="00411625">
        <w:rPr>
          <w:color w:val="000000"/>
          <w:spacing w:val="1"/>
          <w:sz w:val="24"/>
          <w:szCs w:val="24"/>
        </w:rPr>
        <w:t xml:space="preserve"> занятия;</w:t>
      </w:r>
    </w:p>
    <w:p w:rsidR="00222EAC" w:rsidRPr="00411625" w:rsidRDefault="00222EAC" w:rsidP="0041162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  <w:spacing w:val="1"/>
          <w:sz w:val="24"/>
          <w:szCs w:val="24"/>
        </w:rPr>
      </w:pPr>
      <w:r w:rsidRPr="00411625">
        <w:rPr>
          <w:color w:val="000000"/>
          <w:spacing w:val="1"/>
          <w:sz w:val="24"/>
          <w:szCs w:val="24"/>
        </w:rPr>
        <w:t>- акции и фестивали различной направленности;</w:t>
      </w:r>
    </w:p>
    <w:p w:rsidR="00222EAC" w:rsidRPr="00411625" w:rsidRDefault="00222EAC" w:rsidP="00411625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color w:val="000000"/>
          <w:sz w:val="24"/>
          <w:szCs w:val="24"/>
        </w:rPr>
      </w:pPr>
      <w:r w:rsidRPr="00411625">
        <w:rPr>
          <w:color w:val="000000"/>
          <w:sz w:val="24"/>
          <w:szCs w:val="24"/>
        </w:rPr>
        <w:t>- родительские конференции;</w:t>
      </w:r>
    </w:p>
    <w:p w:rsidR="00222EAC" w:rsidRPr="00411625" w:rsidRDefault="00112B2F" w:rsidP="00411625">
      <w:pPr>
        <w:jc w:val="both"/>
        <w:rPr>
          <w:sz w:val="24"/>
          <w:szCs w:val="24"/>
        </w:rPr>
      </w:pPr>
      <w:r w:rsidRPr="00411625">
        <w:rPr>
          <w:color w:val="000000"/>
          <w:sz w:val="24"/>
          <w:szCs w:val="24"/>
        </w:rPr>
        <w:t>-</w:t>
      </w:r>
      <w:r w:rsidR="00222EAC" w:rsidRPr="00411625">
        <w:rPr>
          <w:sz w:val="24"/>
          <w:szCs w:val="24"/>
        </w:rPr>
        <w:t>обсуждение актуальных вопросов практики образования, педагогического</w:t>
      </w:r>
    </w:p>
    <w:p w:rsidR="00222EAC" w:rsidRPr="00411625" w:rsidRDefault="00112B2F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  </w:t>
      </w:r>
      <w:r w:rsidR="00222EAC" w:rsidRPr="00411625">
        <w:rPr>
          <w:sz w:val="24"/>
          <w:szCs w:val="24"/>
        </w:rPr>
        <w:t>опыта;</w:t>
      </w:r>
    </w:p>
    <w:p w:rsidR="00C443D4" w:rsidRPr="00411625" w:rsidRDefault="00222EAC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педагогические чтения, научно-практические исследования и др.</w:t>
      </w:r>
    </w:p>
    <w:p w:rsidR="00C443D4" w:rsidRPr="00411625" w:rsidRDefault="00C443D4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 xml:space="preserve">- Семейная гостиная, круглый стол, деловая игра « Как помочь себе и своему ребенку». </w:t>
      </w:r>
      <w:proofErr w:type="gramStart"/>
      <w:r w:rsidRPr="00411625">
        <w:rPr>
          <w:sz w:val="24"/>
          <w:szCs w:val="24"/>
        </w:rPr>
        <w:br/>
        <w:t>-</w:t>
      </w:r>
      <w:proofErr w:type="gramEnd"/>
      <w:r w:rsidRPr="00411625">
        <w:rPr>
          <w:sz w:val="24"/>
          <w:szCs w:val="24"/>
        </w:rPr>
        <w:t>Вечер вопросов и ответов, тренинг, психолого-педагогический практикум « От         колыбели до отрочества».</w:t>
      </w:r>
      <w:r w:rsidRPr="00411625">
        <w:rPr>
          <w:sz w:val="24"/>
          <w:szCs w:val="24"/>
        </w:rPr>
        <w:br/>
        <w:t>-Семинар, диспут  «Толерантность – образ жизни: объединяем усилия».</w:t>
      </w:r>
      <w:r w:rsidRPr="00411625">
        <w:rPr>
          <w:sz w:val="24"/>
          <w:szCs w:val="24"/>
        </w:rPr>
        <w:br/>
      </w:r>
    </w:p>
    <w:p w:rsidR="00112B2F" w:rsidRPr="00411625" w:rsidRDefault="00C443D4" w:rsidP="00411625">
      <w:pPr>
        <w:tabs>
          <w:tab w:val="left" w:pos="7466"/>
        </w:tabs>
        <w:jc w:val="both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ab/>
      </w:r>
    </w:p>
    <w:p w:rsidR="00E07BF8" w:rsidRPr="00411625" w:rsidRDefault="00E07BF8" w:rsidP="0041162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rPr>
          <w:color w:val="000000"/>
          <w:spacing w:val="-2"/>
          <w:sz w:val="24"/>
          <w:szCs w:val="24"/>
        </w:rPr>
      </w:pPr>
      <w:r w:rsidRPr="00411625">
        <w:rPr>
          <w:color w:val="000000"/>
          <w:spacing w:val="-2"/>
          <w:sz w:val="24"/>
          <w:szCs w:val="24"/>
        </w:rPr>
        <w:t xml:space="preserve">      Содержание и формы работы  </w:t>
      </w:r>
      <w:proofErr w:type="gramStart"/>
      <w:r w:rsidRPr="00411625">
        <w:rPr>
          <w:color w:val="000000"/>
          <w:spacing w:val="-2"/>
          <w:sz w:val="24"/>
          <w:szCs w:val="24"/>
        </w:rPr>
        <w:t>формируется</w:t>
      </w:r>
      <w:proofErr w:type="gramEnd"/>
      <w:r w:rsidRPr="00411625">
        <w:rPr>
          <w:color w:val="000000"/>
          <w:spacing w:val="-2"/>
          <w:sz w:val="24"/>
          <w:szCs w:val="24"/>
        </w:rPr>
        <w:t xml:space="preserve"> и могут изменяться по заказу родительской общественности. </w:t>
      </w:r>
    </w:p>
    <w:p w:rsidR="00E07BF8" w:rsidRPr="00411625" w:rsidRDefault="00E07BF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="00112B2F" w:rsidRPr="00411625">
        <w:rPr>
          <w:b/>
          <w:bCs/>
          <w:sz w:val="24"/>
          <w:szCs w:val="24"/>
        </w:rPr>
        <w:t>4.4</w:t>
      </w:r>
      <w:r w:rsidRPr="00411625">
        <w:rPr>
          <w:b/>
          <w:bCs/>
          <w:sz w:val="24"/>
          <w:szCs w:val="24"/>
        </w:rPr>
        <w:t xml:space="preserve">. </w:t>
      </w:r>
      <w:r w:rsidRPr="00411625">
        <w:rPr>
          <w:sz w:val="24"/>
          <w:szCs w:val="24"/>
        </w:rPr>
        <w:t>Родительский университет может состоять из нескольких</w:t>
      </w:r>
      <w:r w:rsidR="0033684E" w:rsidRPr="00411625">
        <w:rPr>
          <w:sz w:val="24"/>
          <w:szCs w:val="24"/>
        </w:rPr>
        <w:t xml:space="preserve"> направлений </w:t>
      </w:r>
      <w:proofErr w:type="gramStart"/>
      <w:r w:rsidR="0033684E" w:rsidRPr="00411625">
        <w:rPr>
          <w:sz w:val="24"/>
          <w:szCs w:val="24"/>
        </w:rPr>
        <w:t>(</w:t>
      </w:r>
      <w:r w:rsidRPr="00411625">
        <w:rPr>
          <w:sz w:val="24"/>
          <w:szCs w:val="24"/>
        </w:rPr>
        <w:t xml:space="preserve"> </w:t>
      </w:r>
      <w:proofErr w:type="gramEnd"/>
      <w:r w:rsidRPr="00411625">
        <w:rPr>
          <w:sz w:val="24"/>
          <w:szCs w:val="24"/>
        </w:rPr>
        <w:t>лекториев</w:t>
      </w:r>
      <w:r w:rsidR="0033684E" w:rsidRPr="00411625">
        <w:rPr>
          <w:sz w:val="24"/>
          <w:szCs w:val="24"/>
        </w:rPr>
        <w:t>)</w:t>
      </w:r>
      <w:r w:rsidRPr="00411625">
        <w:rPr>
          <w:sz w:val="24"/>
          <w:szCs w:val="24"/>
        </w:rPr>
        <w:t>. Лектории родительского университета строятся на основании запросов родителей и актуальных проблем семейного воспитания, на дифференцированной основе, с учетом уровня организации и ведения занятий, использования технического оснащения.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</w:p>
    <w:p w:rsidR="00B65115" w:rsidRPr="00411625" w:rsidRDefault="00B65115" w:rsidP="00411625">
      <w:pPr>
        <w:rPr>
          <w:sz w:val="24"/>
          <w:szCs w:val="24"/>
        </w:rPr>
      </w:pPr>
    </w:p>
    <w:p w:rsidR="00B65115" w:rsidRPr="00411625" w:rsidRDefault="00B65115" w:rsidP="00411625">
      <w:pPr>
        <w:rPr>
          <w:sz w:val="24"/>
          <w:szCs w:val="24"/>
        </w:rPr>
      </w:pPr>
    </w:p>
    <w:p w:rsidR="00993A4F" w:rsidRPr="00411625" w:rsidRDefault="003F686E" w:rsidP="00411625">
      <w:pPr>
        <w:pStyle w:val="af3"/>
        <w:spacing w:before="0" w:beforeAutospacing="0" w:after="0" w:afterAutospacing="0"/>
        <w:rPr>
          <w:b/>
          <w:bCs/>
        </w:rPr>
      </w:pPr>
      <w:r w:rsidRPr="00411625">
        <w:rPr>
          <w:b/>
          <w:bCs/>
        </w:rPr>
        <w:t xml:space="preserve">4.5. </w:t>
      </w:r>
      <w:r w:rsidR="00E07BF8" w:rsidRPr="00411625">
        <w:t xml:space="preserve">Родительский университет МБОУСОШ с </w:t>
      </w:r>
      <w:r w:rsidR="00993A4F" w:rsidRPr="00411625">
        <w:t xml:space="preserve">Липовка представляет собой шесть </w:t>
      </w:r>
      <w:r w:rsidR="0033684E" w:rsidRPr="00411625">
        <w:t>направлений (</w:t>
      </w:r>
      <w:r w:rsidR="00E07BF8" w:rsidRPr="00411625">
        <w:t>лекториев</w:t>
      </w:r>
      <w:r w:rsidR="0033684E" w:rsidRPr="00411625">
        <w:t>)</w:t>
      </w:r>
      <w:r w:rsidR="00E07BF8" w:rsidRPr="00411625">
        <w:rPr>
          <w:b/>
          <w:bCs/>
        </w:rPr>
        <w:t>:</w:t>
      </w:r>
    </w:p>
    <w:p w:rsidR="00993A4F" w:rsidRPr="00411625" w:rsidRDefault="00B9280D" w:rsidP="00411625">
      <w:pPr>
        <w:pStyle w:val="af3"/>
        <w:spacing w:before="0" w:beforeAutospacing="0" w:after="0" w:afterAutospacing="0"/>
        <w:rPr>
          <w:bCs/>
        </w:rPr>
      </w:pPr>
      <w:r w:rsidRPr="00411625">
        <w:rPr>
          <w:bCs/>
        </w:rPr>
        <w:lastRenderedPageBreak/>
        <w:t>1.Семейное воспитание</w:t>
      </w:r>
      <w:proofErr w:type="gramStart"/>
      <w:r w:rsidRPr="00411625">
        <w:rPr>
          <w:bCs/>
        </w:rPr>
        <w:t>.</w:t>
      </w:r>
      <w:proofErr w:type="gramEnd"/>
      <w:r w:rsidRPr="00411625">
        <w:rPr>
          <w:bCs/>
        </w:rPr>
        <w:t xml:space="preserve">  </w:t>
      </w:r>
      <w:proofErr w:type="gramStart"/>
      <w:r w:rsidRPr="00411625">
        <w:rPr>
          <w:bCs/>
        </w:rPr>
        <w:t>г</w:t>
      </w:r>
      <w:proofErr w:type="gramEnd"/>
      <w:r w:rsidRPr="00411625">
        <w:rPr>
          <w:bCs/>
        </w:rPr>
        <w:t>ендерно</w:t>
      </w:r>
      <w:r w:rsidRPr="00411625">
        <w:rPr>
          <w:bCs/>
          <w:lang w:val="en-US"/>
        </w:rPr>
        <w:t>e</w:t>
      </w:r>
      <w:r w:rsidRPr="00411625">
        <w:rPr>
          <w:bCs/>
        </w:rPr>
        <w:t xml:space="preserve"> </w:t>
      </w:r>
      <w:r w:rsidR="00B65115" w:rsidRPr="00411625">
        <w:rPr>
          <w:bCs/>
        </w:rPr>
        <w:t xml:space="preserve"> </w:t>
      </w:r>
      <w:proofErr w:type="spellStart"/>
      <w:r w:rsidRPr="00411625">
        <w:rPr>
          <w:bCs/>
        </w:rPr>
        <w:t>воспитани</w:t>
      </w:r>
      <w:proofErr w:type="spellEnd"/>
      <w:r w:rsidRPr="00411625">
        <w:rPr>
          <w:bCs/>
          <w:lang w:val="en-US"/>
        </w:rPr>
        <w:t>e</w:t>
      </w:r>
      <w:r w:rsidR="00993A4F" w:rsidRPr="00411625">
        <w:rPr>
          <w:bCs/>
        </w:rPr>
        <w:t xml:space="preserve"> в семье и др. </w:t>
      </w:r>
    </w:p>
    <w:p w:rsidR="00993A4F" w:rsidRPr="00411625" w:rsidRDefault="00DA4A16" w:rsidP="00411625">
      <w:pPr>
        <w:pStyle w:val="af3"/>
        <w:spacing w:before="0" w:beforeAutospacing="0" w:after="0" w:afterAutospacing="0"/>
      </w:pPr>
      <w:r w:rsidRPr="00411625">
        <w:rPr>
          <w:b/>
          <w:bCs/>
        </w:rPr>
        <w:t xml:space="preserve">2. </w:t>
      </w:r>
      <w:r w:rsidR="00824FA1" w:rsidRPr="00411625">
        <w:t xml:space="preserve">Педагогическая, психологическая и правовая  культура родителей. </w:t>
      </w:r>
    </w:p>
    <w:p w:rsidR="00993A4F" w:rsidRPr="00411625" w:rsidRDefault="00824FA1" w:rsidP="00411625">
      <w:pPr>
        <w:pStyle w:val="af3"/>
        <w:spacing w:before="0" w:beforeAutospacing="0" w:after="0" w:afterAutospacing="0"/>
      </w:pPr>
      <w:r w:rsidRPr="00411625">
        <w:t xml:space="preserve">3. социальное взаимодействие. </w:t>
      </w:r>
    </w:p>
    <w:p w:rsidR="00993A4F" w:rsidRPr="00411625" w:rsidRDefault="00824FA1" w:rsidP="00411625">
      <w:pPr>
        <w:pStyle w:val="af3"/>
        <w:spacing w:before="0" w:beforeAutospacing="0" w:after="0" w:afterAutospacing="0"/>
      </w:pPr>
      <w:r w:rsidRPr="00411625">
        <w:t>4. Спортивно-оздоровительная работа.</w:t>
      </w:r>
    </w:p>
    <w:p w:rsidR="00993A4F" w:rsidRPr="00411625" w:rsidRDefault="00824FA1" w:rsidP="00411625">
      <w:pPr>
        <w:pStyle w:val="af3"/>
        <w:spacing w:before="0" w:beforeAutospacing="0" w:after="0" w:afterAutospacing="0"/>
      </w:pPr>
      <w:r w:rsidRPr="00411625">
        <w:t xml:space="preserve"> 5.</w:t>
      </w:r>
      <w:r w:rsidR="00993A4F" w:rsidRPr="00411625">
        <w:t xml:space="preserve"> Трудовое партнерство</w:t>
      </w:r>
    </w:p>
    <w:p w:rsidR="003F686E" w:rsidRPr="00411625" w:rsidRDefault="00993A4F" w:rsidP="00411625">
      <w:pPr>
        <w:pStyle w:val="af3"/>
        <w:spacing w:before="0" w:beforeAutospacing="0" w:after="0" w:afterAutospacing="0"/>
      </w:pPr>
      <w:r w:rsidRPr="00411625">
        <w:t xml:space="preserve">  6. Художественно-досуговое «Возрождение и сохранение семейных ценностей»</w:t>
      </w:r>
      <w:r w:rsidRPr="00411625">
        <w:br/>
      </w:r>
      <w:r w:rsidR="003F686E" w:rsidRPr="00411625">
        <w:t xml:space="preserve">                                    </w:t>
      </w:r>
    </w:p>
    <w:p w:rsidR="00BF7C0B" w:rsidRDefault="00BA4B4A" w:rsidP="00411625">
      <w:pPr>
        <w:pStyle w:val="af3"/>
        <w:spacing w:before="0" w:beforeAutospacing="0" w:after="0" w:afterAutospacing="0"/>
      </w:pPr>
      <w:r w:rsidRPr="00411625">
        <w:t xml:space="preserve">               </w:t>
      </w:r>
      <w:r w:rsidR="00112B2F" w:rsidRPr="00411625">
        <w:rPr>
          <w:b/>
        </w:rPr>
        <w:t>5</w:t>
      </w:r>
      <w:r w:rsidR="00BF7C0B" w:rsidRPr="00411625">
        <w:rPr>
          <w:b/>
        </w:rPr>
        <w:t>.Структура</w:t>
      </w:r>
      <w:r w:rsidR="0033684E" w:rsidRPr="00411625">
        <w:rPr>
          <w:b/>
        </w:rPr>
        <w:t xml:space="preserve"> и организация работы</w:t>
      </w:r>
      <w:r w:rsidR="00BF7C0B" w:rsidRPr="00411625">
        <w:rPr>
          <w:b/>
        </w:rPr>
        <w:t xml:space="preserve">  родительского университета</w:t>
      </w:r>
      <w:r w:rsidR="00BF7C0B" w:rsidRPr="00411625">
        <w:t xml:space="preserve">   </w:t>
      </w:r>
    </w:p>
    <w:p w:rsidR="008E0DFF" w:rsidRDefault="008E0DFF" w:rsidP="00411625">
      <w:pPr>
        <w:pStyle w:val="af3"/>
        <w:spacing w:before="0" w:beforeAutospacing="0" w:after="0" w:afterAutospacing="0"/>
      </w:pPr>
    </w:p>
    <w:p w:rsidR="008E0DFF" w:rsidRDefault="008E0DFF" w:rsidP="00411625">
      <w:pPr>
        <w:pStyle w:val="af3"/>
        <w:spacing w:before="0" w:beforeAutospacing="0" w:after="0" w:afterAutospacing="0"/>
      </w:pPr>
    </w:p>
    <w:p w:rsidR="008E0DFF" w:rsidRPr="00411625" w:rsidRDefault="008E0DFF" w:rsidP="00411625">
      <w:pPr>
        <w:pStyle w:val="af3"/>
        <w:spacing w:before="0" w:beforeAutospacing="0" w:after="0" w:afterAutospacing="0"/>
      </w:pPr>
    </w:p>
    <w:p w:rsidR="00BF7C0B" w:rsidRPr="00411625" w:rsidRDefault="00112B2F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5</w:t>
      </w:r>
      <w:r w:rsidR="00BF7C0B" w:rsidRPr="00411625">
        <w:rPr>
          <w:sz w:val="24"/>
          <w:szCs w:val="24"/>
        </w:rPr>
        <w:t>.1.Структура  Родительского   Университета утверждается  директором школы ежегодно (на период учебного года).</w:t>
      </w:r>
    </w:p>
    <w:p w:rsidR="00BF7C0B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</w:t>
      </w:r>
      <w:r w:rsidR="00BF7C0B" w:rsidRPr="00411625">
        <w:rPr>
          <w:sz w:val="24"/>
          <w:szCs w:val="24"/>
        </w:rPr>
        <w:t>.2. Предложения о дополнениях в настоящее  Положение  могут вноситься руководителями занятий, представителями  родительской  общественности и другими субъектами образовательного пространства и озвучиваться на итоговом  занятии в мае каждого учебного года.</w:t>
      </w:r>
    </w:p>
    <w:p w:rsidR="00BF7C0B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</w:t>
      </w:r>
      <w:r w:rsidR="00BF7C0B" w:rsidRPr="00411625">
        <w:rPr>
          <w:sz w:val="24"/>
          <w:szCs w:val="24"/>
        </w:rPr>
        <w:t>.3. В состав структуры  Родительского   Университета  входят утвержденные  направления деятельности, на основе которых формируется программа и календарн</w:t>
      </w:r>
      <w:proofErr w:type="gramStart"/>
      <w:r w:rsidR="00BF7C0B" w:rsidRPr="00411625">
        <w:rPr>
          <w:sz w:val="24"/>
          <w:szCs w:val="24"/>
        </w:rPr>
        <w:t>о-</w:t>
      </w:r>
      <w:proofErr w:type="gramEnd"/>
      <w:r w:rsidR="00BF7C0B" w:rsidRPr="00411625">
        <w:rPr>
          <w:sz w:val="24"/>
          <w:szCs w:val="24"/>
        </w:rPr>
        <w:t xml:space="preserve"> тематический план работы.</w:t>
      </w:r>
    </w:p>
    <w:p w:rsidR="00BF7C0B" w:rsidRPr="00411625" w:rsidRDefault="00112B2F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5</w:t>
      </w:r>
      <w:r w:rsidR="00BF7C0B" w:rsidRPr="00411625">
        <w:rPr>
          <w:sz w:val="24"/>
          <w:szCs w:val="24"/>
        </w:rPr>
        <w:t>.4. Руководителями  направлений могут быть представители общественности, специалисты ведомств, люди, занимающие активную гражданскую позицию, являющиеся профессионалами в своей области.</w:t>
      </w:r>
    </w:p>
    <w:p w:rsidR="00BF7C0B" w:rsidRPr="00411625" w:rsidRDefault="00112B2F" w:rsidP="00411625">
      <w:pPr>
        <w:pStyle w:val="af3"/>
        <w:spacing w:before="0" w:beforeAutospacing="0" w:after="0" w:afterAutospacing="0"/>
        <w:ind w:firstLine="709"/>
        <w:rPr>
          <w:b/>
        </w:rPr>
      </w:pPr>
      <w:r w:rsidRPr="00411625">
        <w:t>5</w:t>
      </w:r>
      <w:r w:rsidR="0033684E" w:rsidRPr="00411625">
        <w:t>.5</w:t>
      </w:r>
      <w:r w:rsidR="00BF7C0B" w:rsidRPr="00411625">
        <w:t xml:space="preserve">.Родительский университет строит свою работу на принципах демократии, гласности, уважения и учета мнений и интересов родителей. </w:t>
      </w:r>
    </w:p>
    <w:p w:rsidR="00BF7C0B" w:rsidRPr="00411625" w:rsidRDefault="00112B2F" w:rsidP="00411625">
      <w:pPr>
        <w:pStyle w:val="af3"/>
        <w:spacing w:before="0" w:beforeAutospacing="0" w:after="0" w:afterAutospacing="0"/>
        <w:ind w:firstLine="709"/>
      </w:pPr>
      <w:r w:rsidRPr="00411625">
        <w:t>5.6</w:t>
      </w:r>
      <w:r w:rsidR="00BF7C0B" w:rsidRPr="00411625">
        <w:t xml:space="preserve">. Периодичность заседаний родительского университета </w:t>
      </w:r>
      <w:proofErr w:type="gramStart"/>
      <w:r w:rsidR="00BF7C0B" w:rsidRPr="00411625">
        <w:t>-</w:t>
      </w:r>
      <w:r w:rsidR="0040353E" w:rsidRPr="00411625">
        <w:t>н</w:t>
      </w:r>
      <w:proofErr w:type="gramEnd"/>
      <w:r w:rsidR="0040353E" w:rsidRPr="00411625">
        <w:t>е реже 1раза в месяц</w:t>
      </w:r>
      <w:r w:rsidR="00BF7C0B" w:rsidRPr="00411625">
        <w:t xml:space="preserve">. </w:t>
      </w:r>
    </w:p>
    <w:p w:rsidR="00BF7C0B" w:rsidRPr="00411625" w:rsidRDefault="00112B2F" w:rsidP="00411625">
      <w:pPr>
        <w:pStyle w:val="af3"/>
        <w:spacing w:before="0" w:beforeAutospacing="0" w:after="0" w:afterAutospacing="0"/>
        <w:ind w:firstLine="709"/>
      </w:pPr>
      <w:r w:rsidRPr="00411625">
        <w:t>5.7</w:t>
      </w:r>
      <w:r w:rsidR="00BF7C0B" w:rsidRPr="00411625">
        <w:t xml:space="preserve">. Руководитель родительского университета назначается приказом директора МБОУСОШ с. Липовка из числа наиболее квалифицированных  педагогов (имеющих первую или высшую квалификационную категорию). </w:t>
      </w:r>
    </w:p>
    <w:p w:rsidR="00BF7C0B" w:rsidRPr="00411625" w:rsidRDefault="00112B2F" w:rsidP="00411625">
      <w:pPr>
        <w:pStyle w:val="af3"/>
        <w:spacing w:before="0" w:beforeAutospacing="0" w:after="0" w:afterAutospacing="0"/>
        <w:ind w:firstLine="709"/>
      </w:pPr>
      <w:r w:rsidRPr="00411625">
        <w:t>5.8</w:t>
      </w:r>
      <w:r w:rsidR="00BF7C0B" w:rsidRPr="00411625">
        <w:t xml:space="preserve">. Руководитель родительского университета согласует свою деятельность с директором или заместителем директора. </w:t>
      </w:r>
    </w:p>
    <w:p w:rsidR="00BF7C0B" w:rsidRPr="00411625" w:rsidRDefault="00112B2F" w:rsidP="00411625">
      <w:pPr>
        <w:pStyle w:val="af3"/>
        <w:spacing w:before="0" w:beforeAutospacing="0" w:after="0" w:afterAutospacing="0"/>
        <w:ind w:firstLine="709"/>
      </w:pPr>
      <w:r w:rsidRPr="00411625">
        <w:t>5.9</w:t>
      </w:r>
      <w:r w:rsidR="00BF7C0B" w:rsidRPr="00411625">
        <w:t>. Руководитель родительского университета подотчетен  директору.</w:t>
      </w:r>
    </w:p>
    <w:p w:rsidR="003F686E" w:rsidRPr="00411625" w:rsidRDefault="00112B2F" w:rsidP="00411625">
      <w:pPr>
        <w:pStyle w:val="af3"/>
        <w:spacing w:before="0" w:beforeAutospacing="0" w:after="0" w:afterAutospacing="0"/>
        <w:ind w:firstLine="709"/>
      </w:pPr>
      <w:r w:rsidRPr="00411625">
        <w:t>5.10</w:t>
      </w:r>
      <w:r w:rsidR="00BF7C0B" w:rsidRPr="00411625">
        <w:t xml:space="preserve">. Заседания родительского университета оформляются протокольно руководителем. </w:t>
      </w:r>
    </w:p>
    <w:p w:rsidR="00DB041A" w:rsidRPr="00411625" w:rsidRDefault="003F686E" w:rsidP="00411625">
      <w:pPr>
        <w:pStyle w:val="af3"/>
        <w:spacing w:before="0" w:beforeAutospacing="0" w:after="0" w:afterAutospacing="0"/>
        <w:ind w:firstLine="709"/>
      </w:pPr>
      <w:r w:rsidRPr="00411625">
        <w:t xml:space="preserve">                               </w:t>
      </w:r>
      <w:r w:rsidR="00DB041A" w:rsidRPr="00411625">
        <w:rPr>
          <w:b/>
        </w:rPr>
        <w:t>6. Права и обязанности участников</w:t>
      </w:r>
    </w:p>
    <w:p w:rsidR="00DB041A" w:rsidRPr="00411625" w:rsidRDefault="00DB041A" w:rsidP="00411625">
      <w:pPr>
        <w:jc w:val="center"/>
        <w:rPr>
          <w:sz w:val="24"/>
          <w:szCs w:val="24"/>
        </w:rPr>
      </w:pPr>
      <w:r w:rsidRPr="00411625">
        <w:rPr>
          <w:b/>
          <w:sz w:val="24"/>
          <w:szCs w:val="24"/>
        </w:rPr>
        <w:t xml:space="preserve"> Родительского   Университета</w:t>
      </w:r>
      <w:r w:rsidRPr="00411625">
        <w:rPr>
          <w:b/>
          <w:sz w:val="24"/>
          <w:szCs w:val="24"/>
        </w:rPr>
        <w:tab/>
      </w:r>
    </w:p>
    <w:p w:rsidR="00DB041A" w:rsidRPr="00411625" w:rsidRDefault="00DB041A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6.1 Председатель  Родительского   Университета  утверждает работу по направлениям, руководит работой Совета.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6.2. Секретарь Совета обеспечивает контроль  формирования материалов к заседанию Совета, ведет протокол заседания, обобщает материалы.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6.3. Руководители  направлений Родительского   Университета  самостоятельно разрабатывают тематику занятий, используя запросы представителей  родительской  общественности, несут персональную ответственность за подготовку занятий, подбор материалов, оформление итоговых отчетов.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6.4. Все участники  Родительского   Университета  имеют право:</w:t>
      </w:r>
    </w:p>
    <w:p w:rsidR="00DB041A" w:rsidRPr="00411625" w:rsidRDefault="00DB041A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вносить предложения по организации и содержанию работы;</w:t>
      </w:r>
    </w:p>
    <w:p w:rsidR="00DB041A" w:rsidRPr="00411625" w:rsidRDefault="00DB041A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использовать знания, полученные на занятиях в  Родительском   Университете,  в деятельности Управляющих Советов образовательных учреждений,  родительских  собраниях;</w:t>
      </w:r>
    </w:p>
    <w:p w:rsidR="00DB041A" w:rsidRPr="00411625" w:rsidRDefault="00DB041A" w:rsidP="00411625">
      <w:pPr>
        <w:jc w:val="both"/>
        <w:rPr>
          <w:sz w:val="24"/>
          <w:szCs w:val="24"/>
        </w:rPr>
      </w:pPr>
      <w:r w:rsidRPr="00411625">
        <w:rPr>
          <w:sz w:val="24"/>
          <w:szCs w:val="24"/>
        </w:rPr>
        <w:t>- по итогам изучения программ готовить социальные и образовательные проекты и успешно их реализовывать в своих образовательных учреждениях.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6.5. Участники отвечают за информирование  родительской  общественности образовательного учреждения о работе  Родительского   Университета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6.6. Слушатели программы записываются по своим интересам в работу ежегодных программ, принимают участие в ежемесячных занятиях.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6.7. Всем участникам  Родительского   Университета,  обязаны посещать ежемесячные занятия.</w:t>
      </w:r>
    </w:p>
    <w:p w:rsidR="00DB041A" w:rsidRPr="00411625" w:rsidRDefault="00DB041A" w:rsidP="00411625">
      <w:pPr>
        <w:ind w:firstLine="708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6.8. Все участники  Родительского   Университета  обязаны руководствоваться принципом взаимного интереса и общепринятых норм культуры поведения.</w:t>
      </w:r>
    </w:p>
    <w:p w:rsidR="00DB041A" w:rsidRDefault="0040353E" w:rsidP="00411625">
      <w:pPr>
        <w:ind w:firstLine="709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7.</w:t>
      </w:r>
      <w:r w:rsidR="00DB041A" w:rsidRPr="00411625">
        <w:rPr>
          <w:b/>
          <w:sz w:val="24"/>
          <w:szCs w:val="24"/>
        </w:rPr>
        <w:t>Ожидаемые результаты работы Родительского Университета</w:t>
      </w:r>
    </w:p>
    <w:p w:rsidR="00DB041A" w:rsidRPr="00411625" w:rsidRDefault="00DB041A" w:rsidP="00411625">
      <w:pPr>
        <w:ind w:firstLine="709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Обучающиеся школы:</w:t>
      </w:r>
    </w:p>
    <w:p w:rsidR="00DB041A" w:rsidRPr="00411625" w:rsidRDefault="00DB041A" w:rsidP="00411625">
      <w:pPr>
        <w:ind w:firstLine="709"/>
        <w:rPr>
          <w:sz w:val="24"/>
          <w:szCs w:val="24"/>
        </w:rPr>
      </w:pPr>
      <w:proofErr w:type="gramStart"/>
      <w:r w:rsidRPr="00411625">
        <w:rPr>
          <w:sz w:val="24"/>
          <w:szCs w:val="24"/>
        </w:rPr>
        <w:lastRenderedPageBreak/>
        <w:t xml:space="preserve">- возможность построения системы индивидуального педагогического сопровождения его образовательной деятельности в школьной и семейной среде, согласованную в результате активного </w:t>
      </w:r>
      <w:proofErr w:type="spellStart"/>
      <w:r w:rsidRPr="00411625">
        <w:rPr>
          <w:sz w:val="24"/>
          <w:szCs w:val="24"/>
        </w:rPr>
        <w:t>взаимосодействия</w:t>
      </w:r>
      <w:proofErr w:type="spellEnd"/>
      <w:r w:rsidRPr="00411625">
        <w:rPr>
          <w:sz w:val="24"/>
          <w:szCs w:val="24"/>
        </w:rPr>
        <w:t xml:space="preserve"> педагогов и семьи, родителей. </w:t>
      </w:r>
      <w:proofErr w:type="gramEnd"/>
    </w:p>
    <w:p w:rsidR="00DB041A" w:rsidRPr="00411625" w:rsidRDefault="00DB041A" w:rsidP="00411625">
      <w:pPr>
        <w:rPr>
          <w:sz w:val="24"/>
          <w:szCs w:val="24"/>
        </w:rPr>
      </w:pPr>
      <w:r w:rsidRPr="00411625">
        <w:rPr>
          <w:b/>
          <w:bCs/>
          <w:sz w:val="24"/>
          <w:szCs w:val="24"/>
        </w:rPr>
        <w:t xml:space="preserve">Родители </w:t>
      </w:r>
      <w:proofErr w:type="gramStart"/>
      <w:r w:rsidRPr="00411625">
        <w:rPr>
          <w:b/>
          <w:bCs/>
          <w:sz w:val="24"/>
          <w:szCs w:val="24"/>
        </w:rPr>
        <w:t>обучающихся</w:t>
      </w:r>
      <w:proofErr w:type="gramEnd"/>
      <w:r w:rsidRPr="00411625">
        <w:rPr>
          <w:b/>
          <w:bCs/>
          <w:sz w:val="24"/>
          <w:szCs w:val="24"/>
        </w:rPr>
        <w:t>: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просвещенные потребители образовательных услуг; 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просвещенные и мотивированные партнеры школы; 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пропагандисты образовательного учреждения; 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эксперты; </w:t>
      </w:r>
    </w:p>
    <w:p w:rsid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активные участники процесса управления образовательным учреждением.</w:t>
      </w:r>
    </w:p>
    <w:p w:rsidR="00411625" w:rsidRDefault="00411625" w:rsidP="00411625">
      <w:pPr>
        <w:ind w:left="-426" w:firstLine="709"/>
        <w:rPr>
          <w:sz w:val="24"/>
          <w:szCs w:val="24"/>
        </w:rPr>
      </w:pPr>
    </w:p>
    <w:p w:rsidR="00411625" w:rsidRDefault="00411625" w:rsidP="00411625">
      <w:pPr>
        <w:ind w:left="-426" w:firstLine="709"/>
        <w:rPr>
          <w:sz w:val="24"/>
          <w:szCs w:val="24"/>
        </w:rPr>
      </w:pP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 </w:t>
      </w:r>
    </w:p>
    <w:p w:rsidR="00DB041A" w:rsidRPr="00411625" w:rsidRDefault="00DB041A" w:rsidP="00411625">
      <w:pPr>
        <w:ind w:left="-426" w:firstLine="709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Семья в целом: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возможность получения полной информации из профессиональных источников относительно развития и воспитания ребенка, возможность скорректировать систему ценностей и целей развития ребенка; 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избежать отрицательных последствий отсутствия взаимопонимания; 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 xml:space="preserve">- учитывать возможности договорных/партнерских отношений с ОУ для регулирования, реализации образовательных потребностей семьи и ребенка с учетом всех реалий учреждения, возможностей и притязаний семьи. </w:t>
      </w:r>
    </w:p>
    <w:p w:rsidR="00DB041A" w:rsidRPr="00411625" w:rsidRDefault="00DB041A" w:rsidP="00411625">
      <w:pPr>
        <w:ind w:left="-426" w:firstLine="709"/>
        <w:rPr>
          <w:b/>
          <w:sz w:val="24"/>
          <w:szCs w:val="24"/>
        </w:rPr>
      </w:pPr>
      <w:r w:rsidRPr="00411625">
        <w:rPr>
          <w:b/>
          <w:sz w:val="24"/>
          <w:szCs w:val="24"/>
        </w:rPr>
        <w:t>Школа: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возможность для позиционирования актуальных проблем учреждения среди родителей обучающихся;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возможность иметь реальный общественный заказ на реализацию индивидуальных образовательных программ;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иметь внешнюю оценку своей образовательной деятельности, качества образования;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внедрение и апробация в образовательной среде школы современных технологий сотрудничества;</w:t>
      </w:r>
    </w:p>
    <w:p w:rsidR="00DB041A" w:rsidRPr="00411625" w:rsidRDefault="00DB041A" w:rsidP="00411625">
      <w:pPr>
        <w:ind w:left="-426" w:firstLine="709"/>
        <w:rPr>
          <w:sz w:val="24"/>
          <w:szCs w:val="24"/>
        </w:rPr>
      </w:pPr>
      <w:r w:rsidRPr="00411625">
        <w:rPr>
          <w:sz w:val="24"/>
          <w:szCs w:val="24"/>
        </w:rPr>
        <w:t>- формирование круга активных социальных партнеров школы.</w:t>
      </w:r>
    </w:p>
    <w:p w:rsidR="0040353E" w:rsidRPr="00411625" w:rsidRDefault="0040353E" w:rsidP="00411625">
      <w:pPr>
        <w:ind w:left="-426"/>
        <w:jc w:val="both"/>
        <w:rPr>
          <w:sz w:val="24"/>
          <w:szCs w:val="24"/>
        </w:rPr>
      </w:pPr>
      <w:r w:rsidRPr="00411625">
        <w:rPr>
          <w:sz w:val="24"/>
          <w:szCs w:val="24"/>
        </w:rPr>
        <w:t>иметь возможность получить информацию из профессиональных источников относительно развития образования в Пензенской области;</w:t>
      </w:r>
    </w:p>
    <w:p w:rsidR="00044648" w:rsidRPr="00411625" w:rsidRDefault="00044648" w:rsidP="00411625">
      <w:pPr>
        <w:rPr>
          <w:spacing w:val="3"/>
          <w:sz w:val="24"/>
          <w:szCs w:val="24"/>
        </w:rPr>
      </w:pPr>
    </w:p>
    <w:p w:rsidR="00044648" w:rsidRPr="00411625" w:rsidRDefault="00044648" w:rsidP="0041162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left="-426" w:firstLine="709"/>
        <w:rPr>
          <w:sz w:val="24"/>
          <w:szCs w:val="24"/>
        </w:rPr>
      </w:pP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b/>
          <w:bCs/>
          <w:sz w:val="24"/>
          <w:szCs w:val="24"/>
        </w:rPr>
        <w:t>Лекторий для родителей 2.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>«Как помочь себе и своему ребенку»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 xml:space="preserve">Цель: </w:t>
      </w:r>
      <w:r w:rsidRPr="00411625">
        <w:rPr>
          <w:sz w:val="24"/>
          <w:szCs w:val="24"/>
        </w:rPr>
        <w:t>Информационно-методическое, медико-психологическое сопровождение семьи по предупреждению асоциального поведения несовершеннолетних.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 xml:space="preserve">Задачи: </w:t>
      </w: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="00411625">
        <w:rPr>
          <w:sz w:val="24"/>
          <w:szCs w:val="24"/>
        </w:rPr>
        <w:t>-</w:t>
      </w:r>
      <w:r w:rsidRPr="00411625">
        <w:rPr>
          <w:sz w:val="24"/>
          <w:szCs w:val="24"/>
        </w:rPr>
        <w:t>Дать представление об общих закономерностях физического, психического и личностного развития детей и подростков, а также – факторах, способствующих проявлению асоциального поведения.</w:t>
      </w: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="00411625">
        <w:rPr>
          <w:sz w:val="24"/>
          <w:szCs w:val="24"/>
        </w:rPr>
        <w:t xml:space="preserve">- </w:t>
      </w:r>
      <w:r w:rsidRPr="00411625">
        <w:rPr>
          <w:sz w:val="24"/>
          <w:szCs w:val="24"/>
        </w:rPr>
        <w:t>Формировать у родителей осознание важности и необходимости специальной работы с несовершеннолетними по предупреждению асоциального поведения несовершеннолетних, приемов организации семейной профилактики.</w:t>
      </w: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="00411625">
        <w:rPr>
          <w:sz w:val="24"/>
          <w:szCs w:val="24"/>
        </w:rPr>
        <w:t>-</w:t>
      </w:r>
      <w:r w:rsidRPr="00411625">
        <w:rPr>
          <w:sz w:val="24"/>
          <w:szCs w:val="24"/>
        </w:rPr>
        <w:t>Сформировать у родителей мотивации к здоровому образу жизни.</w:t>
      </w: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>Вариант 1.</w:t>
      </w:r>
    </w:p>
    <w:tbl>
      <w:tblPr>
        <w:tblW w:w="87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5"/>
        <w:gridCol w:w="7655"/>
      </w:tblGrid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Октябрь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>1. Значение семейной микро</w:t>
            </w:r>
            <w:r w:rsidR="00411625">
              <w:rPr>
                <w:sz w:val="24"/>
                <w:szCs w:val="24"/>
              </w:rPr>
              <w:t>среды в формировании личности.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2. Влияние нарушенных функций семьи на психическое </w:t>
            </w:r>
            <w:r w:rsidR="00411625">
              <w:rPr>
                <w:sz w:val="24"/>
                <w:szCs w:val="24"/>
              </w:rPr>
              <w:t>и физическое развитие ребенка.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Введение в проблему наркотизма и ал</w:t>
            </w:r>
            <w:r w:rsidR="00411625">
              <w:rPr>
                <w:sz w:val="24"/>
                <w:szCs w:val="24"/>
              </w:rPr>
              <w:t>коголизма.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4. Тренинг коммуникативных навыков.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lastRenderedPageBreak/>
              <w:br/>
              <w:t xml:space="preserve">Ноябрь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 xml:space="preserve">1. Психологические причины затруднений </w:t>
            </w:r>
            <w:r w:rsidR="00411625">
              <w:rPr>
                <w:sz w:val="24"/>
                <w:szCs w:val="24"/>
              </w:rPr>
              <w:t>в реализации семейных функций.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Различия в самоуважении, самооценке, уверенности в себе, показателях творческой активности у детей в семьях с различным сти</w:t>
            </w:r>
            <w:r w:rsidR="00411625">
              <w:rPr>
                <w:sz w:val="24"/>
                <w:szCs w:val="24"/>
              </w:rPr>
              <w:t>лем воспитания.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Формы и общие проявл</w:t>
            </w:r>
            <w:r w:rsidR="00411625">
              <w:rPr>
                <w:sz w:val="24"/>
                <w:szCs w:val="24"/>
              </w:rPr>
              <w:t>ения наркомании и алкоголизма.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4. Тренинг навыков </w:t>
            </w:r>
            <w:proofErr w:type="spellStart"/>
            <w:r w:rsidRPr="00411625">
              <w:rPr>
                <w:sz w:val="24"/>
                <w:szCs w:val="24"/>
              </w:rPr>
              <w:t>проблеморазрешающего</w:t>
            </w:r>
            <w:proofErr w:type="spellEnd"/>
            <w:r w:rsidRPr="00411625">
              <w:rPr>
                <w:sz w:val="24"/>
                <w:szCs w:val="24"/>
              </w:rPr>
              <w:t xml:space="preserve"> поведения.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Декабрь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>1. Связь семейного воспитания и межличностных отношений ребенка в детско-подростковой группе.</w:t>
            </w:r>
            <w:r w:rsidRP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br/>
              <w:t>2. Причины неэффективности роди</w:t>
            </w:r>
            <w:r w:rsidR="00411625">
              <w:rPr>
                <w:sz w:val="24"/>
                <w:szCs w:val="24"/>
              </w:rPr>
              <w:t>тельского отношения к ребенку.</w:t>
            </w:r>
            <w:r w:rsidR="00411625">
              <w:rPr>
                <w:sz w:val="24"/>
                <w:szCs w:val="24"/>
              </w:rPr>
              <w:br/>
              <w:t>3</w:t>
            </w:r>
            <w:r w:rsidRPr="00411625">
              <w:rPr>
                <w:sz w:val="24"/>
                <w:szCs w:val="24"/>
              </w:rPr>
              <w:t>. Факторы риска возникновения алкогольной и наркот</w:t>
            </w:r>
            <w:r w:rsidR="00411625">
              <w:rPr>
                <w:sz w:val="24"/>
                <w:szCs w:val="24"/>
              </w:rPr>
              <w:t>ической зависимости и др. ПАВ.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4. Тренинг навыков самоконтроля и </w:t>
            </w:r>
            <w:proofErr w:type="spellStart"/>
            <w:r w:rsidRPr="00411625">
              <w:rPr>
                <w:sz w:val="24"/>
                <w:szCs w:val="24"/>
              </w:rPr>
              <w:t>самоэффективности</w:t>
            </w:r>
            <w:proofErr w:type="spellEnd"/>
            <w:r w:rsidRPr="00411625">
              <w:rPr>
                <w:sz w:val="24"/>
                <w:szCs w:val="24"/>
              </w:rPr>
              <w:t>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Январь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>1.Распространенные причины детской</w:t>
            </w:r>
            <w:r w:rsidR="00411625">
              <w:rPr>
                <w:sz w:val="24"/>
                <w:szCs w:val="24"/>
              </w:rPr>
              <w:t xml:space="preserve"> тревоги и пути их устранения.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Влияние эмоционального опыта общения с родителями на эмоциональную нап</w:t>
            </w:r>
            <w:r w:rsidR="00411625">
              <w:rPr>
                <w:sz w:val="24"/>
                <w:szCs w:val="24"/>
              </w:rPr>
              <w:t>равленность переживания детей.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Причины неврозов у детей и под</w:t>
            </w:r>
            <w:r w:rsidR="00411625">
              <w:rPr>
                <w:sz w:val="24"/>
                <w:szCs w:val="24"/>
              </w:rPr>
              <w:t>ростков и пути их преодоления.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4. Тренинг навыков самоконтроля и </w:t>
            </w:r>
            <w:proofErr w:type="spellStart"/>
            <w:r w:rsidRPr="00411625">
              <w:rPr>
                <w:sz w:val="24"/>
                <w:szCs w:val="24"/>
              </w:rPr>
              <w:t>самоэффективности</w:t>
            </w:r>
            <w:proofErr w:type="spellEnd"/>
            <w:r w:rsidRPr="00411625">
              <w:rPr>
                <w:sz w:val="24"/>
                <w:szCs w:val="24"/>
              </w:rPr>
              <w:t>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Февраль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>1. Гармоничные родительские</w:t>
            </w:r>
            <w:r w:rsidR="00411625">
              <w:rPr>
                <w:sz w:val="24"/>
                <w:szCs w:val="24"/>
              </w:rPr>
              <w:t xml:space="preserve"> отношения с ребенком.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Формы нарушения родительских отношений с детьми, которые могут служить причиной употребления наркотиков и</w:t>
            </w:r>
            <w:r w:rsidR="00411625">
              <w:rPr>
                <w:sz w:val="24"/>
                <w:szCs w:val="24"/>
              </w:rPr>
              <w:t xml:space="preserve"> алкоголя несовершеннолетними.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Задержка психического развития. Этиология, пат</w:t>
            </w:r>
            <w:r w:rsidR="00411625">
              <w:rPr>
                <w:sz w:val="24"/>
                <w:szCs w:val="24"/>
              </w:rPr>
              <w:t>огенез, клиника, реабилитация.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4. Тренинг навыков </w:t>
            </w:r>
            <w:proofErr w:type="spellStart"/>
            <w:r w:rsidRPr="00411625">
              <w:rPr>
                <w:sz w:val="24"/>
                <w:szCs w:val="24"/>
              </w:rPr>
              <w:t>проблеморазрешающего</w:t>
            </w:r>
            <w:proofErr w:type="spellEnd"/>
            <w:r w:rsidRPr="00411625">
              <w:rPr>
                <w:sz w:val="24"/>
                <w:szCs w:val="24"/>
              </w:rPr>
              <w:t xml:space="preserve"> поведения.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Март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1. Причины проблем общения родителей с </w:t>
            </w:r>
            <w:r w:rsidR="00411625">
              <w:rPr>
                <w:sz w:val="24"/>
                <w:szCs w:val="24"/>
              </w:rPr>
              <w:t>ребенком и пути их разрешения.</w:t>
            </w:r>
            <w:r w:rsidR="00411625">
              <w:rPr>
                <w:sz w:val="24"/>
                <w:szCs w:val="24"/>
              </w:rPr>
              <w:br/>
              <w:t>2.</w:t>
            </w:r>
            <w:r w:rsidRPr="00411625">
              <w:rPr>
                <w:sz w:val="24"/>
                <w:szCs w:val="24"/>
              </w:rPr>
              <w:t>. Жестокость в обращении с ребенком как прямая причина приобщения несовершенноле</w:t>
            </w:r>
            <w:r w:rsidR="00411625">
              <w:rPr>
                <w:sz w:val="24"/>
                <w:szCs w:val="24"/>
              </w:rPr>
              <w:t>тнего к наркотикам и алкоголю.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Роль ЛФК в профилакт</w:t>
            </w:r>
            <w:r w:rsidR="00411625">
              <w:rPr>
                <w:sz w:val="24"/>
                <w:szCs w:val="24"/>
              </w:rPr>
              <w:t>ике сколиоза, плоскостопия.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 xml:space="preserve">4. Тренинг навыков </w:t>
            </w:r>
            <w:proofErr w:type="spellStart"/>
            <w:r w:rsidRPr="00411625">
              <w:rPr>
                <w:sz w:val="24"/>
                <w:szCs w:val="24"/>
              </w:rPr>
              <w:t>проблеморазрешающего</w:t>
            </w:r>
            <w:proofErr w:type="spellEnd"/>
            <w:r w:rsidRPr="00411625">
              <w:rPr>
                <w:sz w:val="24"/>
                <w:szCs w:val="24"/>
              </w:rPr>
              <w:t xml:space="preserve"> и социально-поддерживающего поведения.</w:t>
            </w:r>
          </w:p>
        </w:tc>
      </w:tr>
      <w:tr w:rsidR="00044648" w:rsidRPr="00411625" w:rsidTr="00411625">
        <w:trPr>
          <w:trHeight w:val="1785"/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br/>
              <w:t xml:space="preserve">Апрель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1. Организация </w:t>
            </w:r>
            <w:proofErr w:type="spellStart"/>
            <w:r w:rsidRPr="00411625">
              <w:rPr>
                <w:sz w:val="24"/>
                <w:szCs w:val="24"/>
              </w:rPr>
              <w:t>антинаркогенного</w:t>
            </w:r>
            <w:proofErr w:type="spellEnd"/>
            <w:r w:rsidRPr="00411625">
              <w:rPr>
                <w:sz w:val="24"/>
                <w:szCs w:val="24"/>
              </w:rPr>
              <w:t xml:space="preserve"> и антиалкогольного контроля, исключающего дальнейшее использование несовершеннолетними наркотиков и алко</w:t>
            </w:r>
            <w:r w:rsidR="00411625">
              <w:rPr>
                <w:sz w:val="24"/>
                <w:szCs w:val="24"/>
              </w:rPr>
              <w:t>голя.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Роль родителей в решении проблемы, связанной с установлением факта употребления наркотиков и</w:t>
            </w:r>
            <w:r w:rsidR="00411625">
              <w:rPr>
                <w:sz w:val="24"/>
                <w:szCs w:val="24"/>
              </w:rPr>
              <w:t xml:space="preserve"> алкоголя несовершеннолетними.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Массаж как общеукрепл</w:t>
            </w:r>
            <w:r w:rsidR="00411625">
              <w:rPr>
                <w:sz w:val="24"/>
                <w:szCs w:val="24"/>
              </w:rPr>
              <w:t>яющая оздоровительная терапия.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4. Тренинг навыков противодействия давлению среды.</w:t>
            </w:r>
          </w:p>
        </w:tc>
      </w:tr>
      <w:tr w:rsidR="00044648" w:rsidRPr="00411625" w:rsidTr="00411625">
        <w:trPr>
          <w:tblCellSpacing w:w="0" w:type="dxa"/>
        </w:trPr>
        <w:tc>
          <w:tcPr>
            <w:tcW w:w="110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 xml:space="preserve">Май </w:t>
            </w:r>
          </w:p>
        </w:tc>
        <w:tc>
          <w:tcPr>
            <w:tcW w:w="7655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br/>
              <w:t>1. Нарушения структуры и функционирования семьи с употреблением ее членом (ч</w:t>
            </w:r>
            <w:r w:rsidR="00411625">
              <w:rPr>
                <w:sz w:val="24"/>
                <w:szCs w:val="24"/>
              </w:rPr>
              <w:t>ленами) алкоголя и наркотиков.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Ресурсы семьи, предупреждающие возникновение у детей алкоголь</w:t>
            </w:r>
            <w:r w:rsidR="00411625">
              <w:rPr>
                <w:sz w:val="24"/>
                <w:szCs w:val="24"/>
              </w:rPr>
              <w:t>ной наркотической зависимости.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Фитотерапия в профил</w:t>
            </w:r>
            <w:r w:rsidR="00411625">
              <w:rPr>
                <w:sz w:val="24"/>
                <w:szCs w:val="24"/>
              </w:rPr>
              <w:t>актике простудных заболеваний.</w:t>
            </w:r>
            <w:r w:rsidR="00411625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4. Тренинг навыков противодействия давлению среды.</w:t>
            </w:r>
          </w:p>
        </w:tc>
      </w:tr>
    </w:tbl>
    <w:p w:rsidR="00B65115" w:rsidRPr="00411625" w:rsidRDefault="00B65115" w:rsidP="00411625">
      <w:pPr>
        <w:rPr>
          <w:b/>
          <w:bCs/>
          <w:sz w:val="24"/>
          <w:szCs w:val="24"/>
        </w:rPr>
      </w:pP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>Лекторий 3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lastRenderedPageBreak/>
        <w:br/>
      </w:r>
      <w:r w:rsidRPr="00411625">
        <w:rPr>
          <w:b/>
          <w:bCs/>
          <w:sz w:val="24"/>
          <w:szCs w:val="24"/>
        </w:rPr>
        <w:t>«Толерантность – образ жизни: объединяем усилия»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 xml:space="preserve">Цель: </w:t>
      </w:r>
      <w:r w:rsidRPr="00411625">
        <w:rPr>
          <w:sz w:val="24"/>
          <w:szCs w:val="24"/>
        </w:rPr>
        <w:t>Информационно-методическое сопровождение семьи по формированию толерантной личности ребенка.</w:t>
      </w:r>
      <w:r w:rsidRPr="00411625">
        <w:rPr>
          <w:sz w:val="24"/>
          <w:szCs w:val="24"/>
        </w:rPr>
        <w:br/>
      </w:r>
      <w:r w:rsidRPr="00411625">
        <w:rPr>
          <w:sz w:val="24"/>
          <w:szCs w:val="24"/>
        </w:rPr>
        <w:br/>
      </w:r>
      <w:r w:rsidRPr="00411625">
        <w:rPr>
          <w:b/>
          <w:bCs/>
          <w:sz w:val="24"/>
          <w:szCs w:val="24"/>
        </w:rPr>
        <w:t xml:space="preserve">Задачи: </w:t>
      </w:r>
    </w:p>
    <w:p w:rsidR="00044648" w:rsidRPr="00411625" w:rsidRDefault="00044648" w:rsidP="00411625">
      <w:pPr>
        <w:numPr>
          <w:ilvl w:val="0"/>
          <w:numId w:val="12"/>
        </w:numPr>
        <w:ind w:left="0"/>
        <w:rPr>
          <w:sz w:val="24"/>
          <w:szCs w:val="24"/>
        </w:rPr>
      </w:pPr>
      <w:r w:rsidRPr="00411625">
        <w:rPr>
          <w:sz w:val="24"/>
          <w:szCs w:val="24"/>
        </w:rPr>
        <w:br/>
        <w:t>Дать представление об общих чертах, характеристики толерантности, а также – факторах, способствующих проявлению толерантного поведения.</w:t>
      </w:r>
    </w:p>
    <w:p w:rsidR="00044648" w:rsidRPr="00411625" w:rsidRDefault="00044648" w:rsidP="00411625">
      <w:pPr>
        <w:numPr>
          <w:ilvl w:val="0"/>
          <w:numId w:val="12"/>
        </w:numPr>
        <w:ind w:left="0"/>
        <w:rPr>
          <w:sz w:val="24"/>
          <w:szCs w:val="24"/>
        </w:rPr>
      </w:pPr>
      <w:r w:rsidRPr="00411625">
        <w:rPr>
          <w:sz w:val="24"/>
          <w:szCs w:val="24"/>
        </w:rPr>
        <w:br/>
        <w:t>Формировать у родителей осознание важности и необходимости специальной работы с несовершеннолетними по развитию толерантной «</w:t>
      </w:r>
      <w:proofErr w:type="gramStart"/>
      <w:r w:rsidRPr="00411625">
        <w:rPr>
          <w:sz w:val="24"/>
          <w:szCs w:val="24"/>
        </w:rPr>
        <w:t>Я-концепции</w:t>
      </w:r>
      <w:proofErr w:type="gramEnd"/>
      <w:r w:rsidRPr="00411625">
        <w:rPr>
          <w:sz w:val="24"/>
          <w:szCs w:val="24"/>
        </w:rPr>
        <w:t>» личности ребенка.</w:t>
      </w:r>
    </w:p>
    <w:p w:rsidR="00044648" w:rsidRPr="00411625" w:rsidRDefault="00044648" w:rsidP="00411625">
      <w:pPr>
        <w:rPr>
          <w:sz w:val="24"/>
          <w:szCs w:val="24"/>
        </w:rPr>
      </w:pPr>
      <w:r w:rsidRPr="00411625">
        <w:rPr>
          <w:sz w:val="24"/>
          <w:szCs w:val="24"/>
        </w:rPr>
        <w:br/>
      </w:r>
    </w:p>
    <w:tbl>
      <w:tblPr>
        <w:tblW w:w="876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19"/>
        <w:gridCol w:w="7641"/>
      </w:tblGrid>
      <w:tr w:rsidR="00044648" w:rsidRPr="00411625" w:rsidTr="00044648">
        <w:trPr>
          <w:tblCellSpacing w:w="0" w:type="dxa"/>
        </w:trPr>
        <w:tc>
          <w:tcPr>
            <w:tcW w:w="96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735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1.Толерантность. Черты, характеристика толерантн</w:t>
            </w:r>
            <w:r w:rsidR="008E0DFF">
              <w:rPr>
                <w:sz w:val="24"/>
                <w:szCs w:val="24"/>
              </w:rPr>
              <w:t>ости.</w:t>
            </w:r>
            <w:r w:rsidR="008E0DFF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2.Тренинг общения.</w:t>
            </w:r>
          </w:p>
        </w:tc>
      </w:tr>
      <w:tr w:rsidR="00044648" w:rsidRPr="00411625" w:rsidTr="00044648">
        <w:trPr>
          <w:tblCellSpacing w:w="0" w:type="dxa"/>
        </w:trPr>
        <w:tc>
          <w:tcPr>
            <w:tcW w:w="96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735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1. Категория от</w:t>
            </w:r>
            <w:r w:rsidR="008E0DFF">
              <w:rPr>
                <w:sz w:val="24"/>
                <w:szCs w:val="24"/>
              </w:rPr>
              <w:t>ношений. Ценностные отношения.</w:t>
            </w:r>
            <w:r w:rsidR="008E0DFF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Оптимизация отношения родителей к собствен</w:t>
            </w:r>
            <w:r w:rsidR="008E0DFF">
              <w:rPr>
                <w:sz w:val="24"/>
                <w:szCs w:val="24"/>
              </w:rPr>
              <w:t>ной личности и к другим людям.</w:t>
            </w:r>
            <w:r w:rsidR="008E0DFF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3. Тренинг развития коммуникативных навыков.</w:t>
            </w:r>
          </w:p>
        </w:tc>
      </w:tr>
      <w:tr w:rsidR="00044648" w:rsidRPr="00411625" w:rsidTr="00044648">
        <w:trPr>
          <w:tblCellSpacing w:w="0" w:type="dxa"/>
        </w:trPr>
        <w:tc>
          <w:tcPr>
            <w:tcW w:w="96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735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1. Гуманизация взаимодействия родител</w:t>
            </w:r>
            <w:r w:rsidR="008E0DFF">
              <w:rPr>
                <w:sz w:val="24"/>
                <w:szCs w:val="24"/>
              </w:rPr>
              <w:t>ей и детей.</w:t>
            </w:r>
            <w:r w:rsidR="008E0DFF">
              <w:rPr>
                <w:sz w:val="24"/>
                <w:szCs w:val="24"/>
              </w:rPr>
              <w:br/>
            </w:r>
            <w:r w:rsidRPr="00411625">
              <w:rPr>
                <w:sz w:val="24"/>
                <w:szCs w:val="24"/>
              </w:rPr>
              <w:t>2. Тренинг оптимизации детско-родительских отношений.</w:t>
            </w:r>
          </w:p>
        </w:tc>
      </w:tr>
      <w:tr w:rsidR="00044648" w:rsidRPr="00411625" w:rsidTr="00044648">
        <w:trPr>
          <w:tblCellSpacing w:w="0" w:type="dxa"/>
        </w:trPr>
        <w:tc>
          <w:tcPr>
            <w:tcW w:w="96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Апрель</w:t>
            </w:r>
          </w:p>
        </w:tc>
        <w:tc>
          <w:tcPr>
            <w:tcW w:w="7350" w:type="dxa"/>
            <w:hideMark/>
          </w:tcPr>
          <w:p w:rsidR="00044648" w:rsidRPr="00411625" w:rsidRDefault="008E0DFF" w:rsidP="00411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1.Принимать другого.</w:t>
            </w:r>
            <w:r>
              <w:rPr>
                <w:sz w:val="24"/>
                <w:szCs w:val="24"/>
              </w:rPr>
              <w:br/>
            </w:r>
            <w:r w:rsidR="00044648" w:rsidRPr="00411625">
              <w:rPr>
                <w:sz w:val="24"/>
                <w:szCs w:val="24"/>
              </w:rPr>
              <w:t xml:space="preserve">2.Тренинг навыков самоконтроля и </w:t>
            </w:r>
            <w:proofErr w:type="spellStart"/>
            <w:r w:rsidR="00044648" w:rsidRPr="00411625">
              <w:rPr>
                <w:sz w:val="24"/>
                <w:szCs w:val="24"/>
              </w:rPr>
              <w:t>самоэффективности</w:t>
            </w:r>
            <w:proofErr w:type="spellEnd"/>
            <w:r w:rsidR="00044648" w:rsidRPr="00411625">
              <w:rPr>
                <w:sz w:val="24"/>
                <w:szCs w:val="24"/>
              </w:rPr>
              <w:t>.</w:t>
            </w:r>
          </w:p>
        </w:tc>
      </w:tr>
      <w:tr w:rsidR="00044648" w:rsidRPr="00411625" w:rsidTr="00044648">
        <w:trPr>
          <w:tblCellSpacing w:w="0" w:type="dxa"/>
        </w:trPr>
        <w:tc>
          <w:tcPr>
            <w:tcW w:w="96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Май</w:t>
            </w:r>
          </w:p>
        </w:tc>
        <w:tc>
          <w:tcPr>
            <w:tcW w:w="7350" w:type="dxa"/>
            <w:hideMark/>
          </w:tcPr>
          <w:p w:rsidR="00044648" w:rsidRPr="00411625" w:rsidRDefault="00044648" w:rsidP="00411625">
            <w:pPr>
              <w:rPr>
                <w:sz w:val="24"/>
                <w:szCs w:val="24"/>
              </w:rPr>
            </w:pPr>
            <w:r w:rsidRPr="00411625">
              <w:rPr>
                <w:sz w:val="24"/>
                <w:szCs w:val="24"/>
              </w:rPr>
              <w:t>Круглый стол «Толерантность в семье».</w:t>
            </w:r>
          </w:p>
        </w:tc>
      </w:tr>
    </w:tbl>
    <w:p w:rsidR="00044648" w:rsidRPr="00411625" w:rsidRDefault="00044648" w:rsidP="0041162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044648" w:rsidRPr="00411625" w:rsidRDefault="00044648" w:rsidP="0041162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C63F53" w:rsidRPr="00411625" w:rsidRDefault="00C63F53" w:rsidP="00411625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ind w:firstLine="709"/>
        <w:rPr>
          <w:color w:val="000000"/>
          <w:spacing w:val="-2"/>
          <w:sz w:val="24"/>
          <w:szCs w:val="24"/>
        </w:rPr>
      </w:pPr>
      <w:r w:rsidRPr="00411625">
        <w:rPr>
          <w:color w:val="000000"/>
          <w:spacing w:val="-2"/>
          <w:sz w:val="24"/>
          <w:szCs w:val="24"/>
        </w:rPr>
        <w:t xml:space="preserve">  </w:t>
      </w:r>
    </w:p>
    <w:p w:rsidR="00C74CCC" w:rsidRPr="001F27D2" w:rsidRDefault="00C74CCC" w:rsidP="008E0DFF">
      <w:pPr>
        <w:tabs>
          <w:tab w:val="left" w:pos="3506"/>
        </w:tabs>
      </w:pPr>
      <w:r w:rsidRPr="001F27D2">
        <w:rPr>
          <w:b/>
          <w:bCs/>
        </w:rPr>
        <w:t xml:space="preserve">План работы Родительского Университета </w:t>
      </w:r>
    </w:p>
    <w:p w:rsidR="00E75358" w:rsidRDefault="008E0DFF" w:rsidP="00E75358">
      <w:pPr>
        <w:spacing w:before="100" w:beforeAutospacing="1" w:after="100" w:afterAutospacing="1"/>
        <w:jc w:val="center"/>
      </w:pPr>
      <w:r>
        <w:t>в 2018 – 2019</w:t>
      </w:r>
      <w:r w:rsidR="00C74CCC" w:rsidRPr="001F27D2">
        <w:t xml:space="preserve"> учебном году. </w:t>
      </w:r>
    </w:p>
    <w:p w:rsidR="00C74CCC" w:rsidRPr="001F27D2" w:rsidRDefault="00C74CCC" w:rsidP="00E75358">
      <w:pPr>
        <w:spacing w:before="100" w:beforeAutospacing="1" w:after="100" w:afterAutospacing="1"/>
        <w:jc w:val="center"/>
      </w:pPr>
      <w:r w:rsidRPr="001F27D2">
        <w:t xml:space="preserve">Цель: </w:t>
      </w:r>
    </w:p>
    <w:p w:rsidR="008E0DFF" w:rsidRDefault="00C74CCC" w:rsidP="00C74CCC">
      <w:pPr>
        <w:spacing w:before="100" w:beforeAutospacing="1" w:after="100" w:afterAutospacing="1"/>
      </w:pPr>
      <w:r w:rsidRPr="001F27D2">
        <w:t>•  Психолого-педагог</w:t>
      </w:r>
      <w:r w:rsidR="008E0DFF">
        <w:t xml:space="preserve">ическое просвещение родителей. </w:t>
      </w:r>
    </w:p>
    <w:p w:rsidR="00C74CCC" w:rsidRDefault="00C74CCC" w:rsidP="00C74CCC">
      <w:pPr>
        <w:spacing w:before="100" w:beforeAutospacing="1" w:after="100" w:afterAutospacing="1"/>
      </w:pPr>
      <w:r w:rsidRPr="001F27D2">
        <w:t xml:space="preserve">•  Развитие педагогического мышления и воспитательных умений родителей. </w:t>
      </w:r>
    </w:p>
    <w:p w:rsidR="0072622C" w:rsidRPr="008E0DFF" w:rsidRDefault="0072622C" w:rsidP="008E0DFF">
      <w:pPr>
        <w:pStyle w:val="af3"/>
        <w:spacing w:before="0" w:beforeAutospacing="0" w:after="0" w:afterAutospacing="0"/>
        <w:rPr>
          <w:color w:val="000000" w:themeColor="text1"/>
        </w:rPr>
      </w:pPr>
      <w:r w:rsidRPr="008E0DFF">
        <w:rPr>
          <w:color w:val="000000" w:themeColor="text1"/>
        </w:rPr>
        <w:t xml:space="preserve">ЗАНЯТИЕ №1 РОДИТЕЛЬСКОГО УНИВЕРСИТЕТА </w:t>
      </w:r>
    </w:p>
    <w:p w:rsidR="008E0DFF" w:rsidRDefault="0072622C" w:rsidP="008E0DFF">
      <w:pPr>
        <w:pStyle w:val="af3"/>
        <w:spacing w:before="0" w:beforeAutospacing="0" w:after="0" w:afterAutospacing="0"/>
        <w:rPr>
          <w:color w:val="000000" w:themeColor="text1"/>
        </w:rPr>
      </w:pPr>
      <w:r w:rsidRPr="008E0DFF">
        <w:rPr>
          <w:color w:val="000000" w:themeColor="text1"/>
        </w:rPr>
        <w:t xml:space="preserve">        Тема:          «ТЕОРЕМА </w:t>
      </w:r>
      <w:proofErr w:type="spellStart"/>
      <w:r w:rsidRPr="008E0DFF">
        <w:rPr>
          <w:color w:val="000000" w:themeColor="text1"/>
        </w:rPr>
        <w:t>ВОСПИТАНИЯ»</w:t>
      </w:r>
      <w:proofErr w:type="spellEnd"/>
    </w:p>
    <w:p w:rsidR="008E0DFF" w:rsidRPr="008E0DFF" w:rsidRDefault="0072622C" w:rsidP="008E0DFF">
      <w:pPr>
        <w:pStyle w:val="af3"/>
        <w:spacing w:before="0" w:beforeAutospacing="0" w:after="0" w:afterAutospacing="0"/>
        <w:rPr>
          <w:color w:val="000000" w:themeColor="text1"/>
        </w:rPr>
      </w:pPr>
      <w:r w:rsidRPr="008E0DFF">
        <w:rPr>
          <w:bCs/>
          <w:kern w:val="36"/>
        </w:rPr>
        <w:t xml:space="preserve">Занятие №2 </w:t>
      </w:r>
      <w:r w:rsidR="00520571" w:rsidRPr="008E0DFF">
        <w:rPr>
          <w:bCs/>
          <w:kern w:val="36"/>
        </w:rPr>
        <w:t>Родительского Университета</w:t>
      </w:r>
      <w:r w:rsidR="00520571" w:rsidRPr="008E0DFF">
        <w:rPr>
          <w:bCs/>
          <w:kern w:val="36"/>
        </w:rPr>
        <w:tab/>
      </w:r>
    </w:p>
    <w:p w:rsidR="00520571" w:rsidRPr="008E0DFF" w:rsidRDefault="00520571" w:rsidP="008E0DFF">
      <w:pPr>
        <w:jc w:val="center"/>
        <w:outlineLvl w:val="0"/>
        <w:rPr>
          <w:bCs/>
          <w:kern w:val="36"/>
        </w:rPr>
      </w:pPr>
      <w:r w:rsidRPr="008E0DFF">
        <w:rPr>
          <w:bCs/>
          <w:kern w:val="36"/>
        </w:rPr>
        <w:t>Тема: "</w:t>
      </w:r>
      <w:r w:rsidRPr="008E0DFF">
        <w:t xml:space="preserve"> Новогодний сувенир: семейные увлечения как средство формирования личности</w:t>
      </w:r>
      <w:r w:rsidRPr="008E0DFF">
        <w:rPr>
          <w:bCs/>
          <w:kern w:val="36"/>
        </w:rPr>
        <w:t xml:space="preserve">" </w:t>
      </w:r>
    </w:p>
    <w:p w:rsidR="008E0DFF" w:rsidRDefault="008E0DFF" w:rsidP="008E0DFF">
      <w:pPr>
        <w:contextualSpacing/>
        <w:outlineLvl w:val="0"/>
        <w:rPr>
          <w:bCs/>
          <w:kern w:val="36"/>
        </w:rPr>
      </w:pPr>
      <w:r>
        <w:rPr>
          <w:bCs/>
          <w:kern w:val="36"/>
        </w:rPr>
        <w:t xml:space="preserve">Занятие </w:t>
      </w:r>
      <w:r w:rsidR="0072622C" w:rsidRPr="008E0DFF">
        <w:rPr>
          <w:bCs/>
          <w:kern w:val="36"/>
        </w:rPr>
        <w:t>№3</w:t>
      </w:r>
      <w:r w:rsidR="00E75358" w:rsidRPr="008E0DFF">
        <w:rPr>
          <w:bCs/>
          <w:kern w:val="36"/>
        </w:rPr>
        <w:t xml:space="preserve"> </w:t>
      </w:r>
      <w:r w:rsidR="00520571" w:rsidRPr="008E0DFF">
        <w:rPr>
          <w:bCs/>
          <w:kern w:val="36"/>
        </w:rPr>
        <w:t>Родительского Университета</w:t>
      </w:r>
    </w:p>
    <w:p w:rsidR="00520571" w:rsidRPr="008E0DFF" w:rsidRDefault="00520571" w:rsidP="008E0DFF">
      <w:pPr>
        <w:contextualSpacing/>
        <w:outlineLvl w:val="0"/>
        <w:rPr>
          <w:bCs/>
          <w:kern w:val="36"/>
        </w:rPr>
      </w:pPr>
      <w:r w:rsidRPr="008E0DFF">
        <w:rPr>
          <w:bCs/>
          <w:kern w:val="36"/>
        </w:rPr>
        <w:t>Тема: "</w:t>
      </w:r>
      <w:r w:rsidRPr="008E0DFF">
        <w:t xml:space="preserve"> Здоровая семья – здоровый ребенок</w:t>
      </w:r>
      <w:r w:rsidR="00CA3220">
        <w:rPr>
          <w:b/>
          <w:bCs/>
          <w:kern w:val="36"/>
        </w:rPr>
        <w:t xml:space="preserve">" </w:t>
      </w:r>
    </w:p>
    <w:p w:rsidR="008E0DFF" w:rsidRDefault="0072622C" w:rsidP="008E0DFF">
      <w:pPr>
        <w:spacing w:before="100" w:beforeAutospacing="1" w:after="100" w:afterAutospacing="1" w:line="360" w:lineRule="auto"/>
        <w:contextualSpacing/>
        <w:outlineLvl w:val="0"/>
        <w:rPr>
          <w:bCs/>
          <w:kern w:val="36"/>
        </w:rPr>
      </w:pPr>
      <w:r w:rsidRPr="008E0DFF">
        <w:rPr>
          <w:bCs/>
          <w:kern w:val="36"/>
        </w:rPr>
        <w:t>Занятие №4 Родительского Университета</w:t>
      </w:r>
    </w:p>
    <w:p w:rsidR="0072622C" w:rsidRPr="008E0DFF" w:rsidRDefault="0072622C" w:rsidP="008E0DFF">
      <w:pPr>
        <w:spacing w:before="100" w:beforeAutospacing="1" w:after="100" w:afterAutospacing="1" w:line="360" w:lineRule="auto"/>
        <w:contextualSpacing/>
        <w:outlineLvl w:val="0"/>
        <w:rPr>
          <w:bCs/>
          <w:kern w:val="36"/>
        </w:rPr>
      </w:pPr>
      <w:r w:rsidRPr="00222EAC">
        <w:rPr>
          <w:b/>
          <w:color w:val="000000" w:themeColor="text1"/>
        </w:rPr>
        <w:t>«</w:t>
      </w:r>
      <w:r w:rsidRPr="00222EAC">
        <w:rPr>
          <w:color w:val="000000" w:themeColor="text1"/>
        </w:rPr>
        <w:t>Я расту, я меняюсь</w:t>
      </w:r>
      <w:r w:rsidRPr="00222EAC">
        <w:rPr>
          <w:b/>
          <w:color w:val="000000" w:themeColor="text1"/>
        </w:rPr>
        <w:t xml:space="preserve">» </w:t>
      </w:r>
    </w:p>
    <w:p w:rsidR="0072622C" w:rsidRPr="00222EAC" w:rsidRDefault="0072622C" w:rsidP="0072622C">
      <w:pPr>
        <w:spacing w:before="100" w:beforeAutospacing="1" w:after="100" w:afterAutospacing="1" w:line="360" w:lineRule="auto"/>
        <w:contextualSpacing/>
        <w:rPr>
          <w:color w:val="000000" w:themeColor="text1"/>
        </w:rPr>
      </w:pPr>
      <w:proofErr w:type="gramStart"/>
      <w:r w:rsidRPr="00222EAC">
        <w:rPr>
          <w:color w:val="000000" w:themeColor="text1"/>
        </w:rPr>
        <w:t>(физиологические и психические процессы различного периода взросления</w:t>
      </w:r>
      <w:proofErr w:type="gramEnd"/>
    </w:p>
    <w:p w:rsidR="00520571" w:rsidRDefault="00CA3220" w:rsidP="008E0DFF">
      <w:pPr>
        <w:spacing w:before="100" w:beforeAutospacing="1" w:after="100" w:afterAutospacing="1" w:line="360" w:lineRule="auto"/>
        <w:contextualSpacing/>
      </w:pPr>
      <w:r w:rsidRPr="009E791E">
        <w:rPr>
          <w:b/>
          <w:bCs/>
        </w:rPr>
        <w:t xml:space="preserve">Участники: </w:t>
      </w:r>
      <w:r w:rsidRPr="009E791E">
        <w:rPr>
          <w:bCs/>
        </w:rPr>
        <w:t>представители</w:t>
      </w:r>
      <w:r>
        <w:rPr>
          <w:b/>
          <w:bCs/>
        </w:rPr>
        <w:t xml:space="preserve"> </w:t>
      </w:r>
      <w:r w:rsidRPr="009E791E">
        <w:t>родител</w:t>
      </w:r>
      <w:r>
        <w:t>ьской общественности</w:t>
      </w:r>
      <w:r w:rsidRPr="009E791E">
        <w:t xml:space="preserve"> 1-11 классов.</w:t>
      </w:r>
    </w:p>
    <w:p w:rsidR="00C74CCC" w:rsidRPr="001F27D2" w:rsidRDefault="00C74CCC" w:rsidP="00C74CCC">
      <w:pPr>
        <w:spacing w:before="100" w:beforeAutospacing="1" w:after="100" w:afterAutospacing="1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040"/>
        <w:gridCol w:w="1440"/>
        <w:gridCol w:w="2085"/>
      </w:tblGrid>
      <w:tr w:rsidR="00C74CCC" w:rsidRPr="001F27D2" w:rsidTr="00044648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lastRenderedPageBreak/>
              <w:t>№ п\</w:t>
            </w:r>
            <w:proofErr w:type="gramStart"/>
            <w:r w:rsidRPr="001F27D2">
              <w:t>п</w:t>
            </w:r>
            <w:proofErr w:type="gramEnd"/>
            <w:r w:rsidRPr="001F27D2">
              <w:t xml:space="preserve">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Темы заседаний Родительского Университета.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Сроки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Ответственные </w:t>
            </w:r>
          </w:p>
        </w:tc>
      </w:tr>
      <w:tr w:rsidR="00C74CCC" w:rsidRPr="001F27D2" w:rsidTr="00044648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  <w:jc w:val="center"/>
            </w:pPr>
            <w:r w:rsidRPr="001F27D2">
              <w:t xml:space="preserve">1.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«Воспитание милосердия»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Анализ анкетирования детей и родителей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>- В</w:t>
            </w:r>
            <w:r w:rsidR="00520571">
              <w:t xml:space="preserve">ыступления педагогов </w:t>
            </w:r>
            <w:r w:rsidRPr="001F27D2">
              <w:t xml:space="preserve"> школы </w:t>
            </w:r>
          </w:p>
          <w:p w:rsidR="00C74CCC" w:rsidRPr="002F036A" w:rsidRDefault="00520571" w:rsidP="00044648">
            <w:pPr>
              <w:spacing w:before="100" w:beforeAutospacing="1" w:after="100" w:afterAutospacing="1"/>
            </w:pPr>
            <w:r>
              <w:t xml:space="preserve">- Выступление директора  школы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Творческие выступления учащихся (стихи, песни).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Декабрь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Заместитель директора по ВР </w:t>
            </w:r>
          </w:p>
        </w:tc>
      </w:tr>
      <w:tr w:rsidR="00C74CCC" w:rsidRPr="001F27D2" w:rsidTr="00044648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  <w:jc w:val="center"/>
            </w:pPr>
            <w:r w:rsidRPr="001F27D2">
              <w:t xml:space="preserve">2.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«Ваш ребёнок и его друзья».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Анализ анкетирования детей и родителей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>- Вы</w:t>
            </w:r>
            <w:r w:rsidR="00520571">
              <w:t xml:space="preserve">ступления педагогов </w:t>
            </w:r>
            <w:r w:rsidRPr="001F27D2">
              <w:t xml:space="preserve">школы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>- Вы</w:t>
            </w:r>
            <w:r w:rsidR="00520571">
              <w:t>ступление инспектора по ПДН</w:t>
            </w:r>
            <w:r w:rsidRPr="001F27D2"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Февраль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Заместитель директора по ВР </w:t>
            </w:r>
          </w:p>
        </w:tc>
      </w:tr>
      <w:tr w:rsidR="00C74CCC" w:rsidRPr="001F27D2" w:rsidTr="00044648">
        <w:trPr>
          <w:tblCellSpacing w:w="0" w:type="dxa"/>
          <w:jc w:val="center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  <w:jc w:val="center"/>
            </w:pPr>
            <w:r w:rsidRPr="001F27D2">
              <w:t xml:space="preserve">4.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  <w:jc w:val="center"/>
            </w:pPr>
            <w:r w:rsidRPr="001F27D2">
              <w:t xml:space="preserve">  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«О переходе в среднюю школу»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Выступления классных руководителей выпускных классов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>- В</w:t>
            </w:r>
            <w:r w:rsidR="00520571">
              <w:t>ыступление заместителя директора школы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Встреча с классными руководителями </w:t>
            </w:r>
            <w:proofErr w:type="gramStart"/>
            <w:r w:rsidRPr="001F27D2">
              <w:t>будущих</w:t>
            </w:r>
            <w:proofErr w:type="gramEnd"/>
            <w:r w:rsidRPr="001F27D2">
              <w:t xml:space="preserve"> 5-классников.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«Первый раз в первый класс»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>- Выступл</w:t>
            </w:r>
            <w:r w:rsidR="00520571">
              <w:t>ение заместителя директора МБОУС</w:t>
            </w:r>
            <w:r w:rsidRPr="001F27D2">
              <w:t>ОШ по учебно-восп</w:t>
            </w:r>
            <w:r w:rsidR="00520571">
              <w:t>итательной работе</w:t>
            </w:r>
            <w:r w:rsidRPr="001F27D2">
              <w:t xml:space="preserve">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- Встреча с классными руководителями 1-классников.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Апрель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  </w:t>
            </w:r>
          </w:p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Май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4CCC" w:rsidRPr="001F27D2" w:rsidRDefault="00C74CCC" w:rsidP="00044648">
            <w:pPr>
              <w:spacing w:before="100" w:beforeAutospacing="1" w:after="100" w:afterAutospacing="1"/>
            </w:pPr>
            <w:r w:rsidRPr="001F27D2">
              <w:t xml:space="preserve">Заместитель директора по ВР </w:t>
            </w:r>
          </w:p>
        </w:tc>
      </w:tr>
    </w:tbl>
    <w:p w:rsidR="00C74CCC" w:rsidRDefault="00C74CCC" w:rsidP="00C23A96">
      <w:pPr>
        <w:ind w:firstLine="709"/>
      </w:pPr>
    </w:p>
    <w:p w:rsidR="00C74CCC" w:rsidRDefault="00C74CCC" w:rsidP="00C23A96">
      <w:pPr>
        <w:ind w:firstLine="709"/>
      </w:pPr>
    </w:p>
    <w:p w:rsidR="005543FA" w:rsidRPr="003B0624" w:rsidRDefault="005543FA" w:rsidP="005543FA">
      <w:pPr>
        <w:ind w:left="360"/>
        <w:jc w:val="right"/>
      </w:pPr>
    </w:p>
    <w:sectPr w:rsidR="005543FA" w:rsidRPr="003B0624" w:rsidSect="00411625">
      <w:pgSz w:w="11906" w:h="16838"/>
      <w:pgMar w:top="1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53A"/>
    <w:multiLevelType w:val="multilevel"/>
    <w:tmpl w:val="611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2D88"/>
    <w:multiLevelType w:val="hybridMultilevel"/>
    <w:tmpl w:val="7FB4A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84B61"/>
    <w:multiLevelType w:val="multilevel"/>
    <w:tmpl w:val="FACE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E934B1"/>
    <w:multiLevelType w:val="hybridMultilevel"/>
    <w:tmpl w:val="290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F7136"/>
    <w:multiLevelType w:val="multilevel"/>
    <w:tmpl w:val="DD7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F901B7"/>
    <w:multiLevelType w:val="multilevel"/>
    <w:tmpl w:val="DE22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AF5F17"/>
    <w:multiLevelType w:val="hybridMultilevel"/>
    <w:tmpl w:val="E02A6B06"/>
    <w:lvl w:ilvl="0" w:tplc="08641D4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66783"/>
    <w:multiLevelType w:val="multilevel"/>
    <w:tmpl w:val="C45A62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F6607E"/>
    <w:multiLevelType w:val="multilevel"/>
    <w:tmpl w:val="17346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372A71"/>
    <w:multiLevelType w:val="hybridMultilevel"/>
    <w:tmpl w:val="2E7A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B27"/>
    <w:multiLevelType w:val="multilevel"/>
    <w:tmpl w:val="1B6A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BE35E3"/>
    <w:multiLevelType w:val="multilevel"/>
    <w:tmpl w:val="E306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3"/>
    <w:rsid w:val="00010A39"/>
    <w:rsid w:val="00012D53"/>
    <w:rsid w:val="00044648"/>
    <w:rsid w:val="000B6015"/>
    <w:rsid w:val="000C0DA8"/>
    <w:rsid w:val="000E7AEF"/>
    <w:rsid w:val="00112B2F"/>
    <w:rsid w:val="00121086"/>
    <w:rsid w:val="00222EAC"/>
    <w:rsid w:val="00267A12"/>
    <w:rsid w:val="002A5227"/>
    <w:rsid w:val="002F036A"/>
    <w:rsid w:val="00303FD5"/>
    <w:rsid w:val="003174F0"/>
    <w:rsid w:val="0033684E"/>
    <w:rsid w:val="003F686E"/>
    <w:rsid w:val="0040353E"/>
    <w:rsid w:val="00411625"/>
    <w:rsid w:val="00520571"/>
    <w:rsid w:val="005543FA"/>
    <w:rsid w:val="00572F15"/>
    <w:rsid w:val="006355AA"/>
    <w:rsid w:val="006D255F"/>
    <w:rsid w:val="0072622C"/>
    <w:rsid w:val="007A40CC"/>
    <w:rsid w:val="007D6BE0"/>
    <w:rsid w:val="00824FA1"/>
    <w:rsid w:val="008E0DFF"/>
    <w:rsid w:val="00993A4F"/>
    <w:rsid w:val="00AB5772"/>
    <w:rsid w:val="00B65115"/>
    <w:rsid w:val="00B9280D"/>
    <w:rsid w:val="00BA4B4A"/>
    <w:rsid w:val="00BF7C0B"/>
    <w:rsid w:val="00C23A96"/>
    <w:rsid w:val="00C443D4"/>
    <w:rsid w:val="00C63F53"/>
    <w:rsid w:val="00C74CCC"/>
    <w:rsid w:val="00CA3220"/>
    <w:rsid w:val="00D33F75"/>
    <w:rsid w:val="00DA0C52"/>
    <w:rsid w:val="00DA4A16"/>
    <w:rsid w:val="00DB041A"/>
    <w:rsid w:val="00DE106C"/>
    <w:rsid w:val="00DE63F8"/>
    <w:rsid w:val="00E07BF8"/>
    <w:rsid w:val="00E43F77"/>
    <w:rsid w:val="00E7535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3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Normal (Web)"/>
    <w:basedOn w:val="a"/>
    <w:uiPriority w:val="99"/>
    <w:unhideWhenUsed/>
    <w:rsid w:val="00C74CCC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C74CC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43F7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3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53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3F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F7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F7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F75"/>
    <w:pPr>
      <w:keepNext/>
      <w:spacing w:before="240" w:after="6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F7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F7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F7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F7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F7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F7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F7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F7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F7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F75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F75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F7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F7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33F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33F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33F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33F75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33F75"/>
    <w:rPr>
      <w:b/>
      <w:bCs/>
    </w:rPr>
  </w:style>
  <w:style w:type="character" w:styleId="a8">
    <w:name w:val="Emphasis"/>
    <w:basedOn w:val="a0"/>
    <w:uiPriority w:val="20"/>
    <w:qFormat/>
    <w:rsid w:val="00D33F7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33F75"/>
    <w:rPr>
      <w:szCs w:val="32"/>
    </w:rPr>
  </w:style>
  <w:style w:type="paragraph" w:styleId="aa">
    <w:name w:val="List Paragraph"/>
    <w:basedOn w:val="a"/>
    <w:uiPriority w:val="34"/>
    <w:qFormat/>
    <w:rsid w:val="00D33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3F75"/>
    <w:rPr>
      <w:i/>
    </w:rPr>
  </w:style>
  <w:style w:type="character" w:customStyle="1" w:styleId="22">
    <w:name w:val="Цитата 2 Знак"/>
    <w:basedOn w:val="a0"/>
    <w:link w:val="21"/>
    <w:uiPriority w:val="29"/>
    <w:rsid w:val="00D33F7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33F7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33F75"/>
    <w:rPr>
      <w:b/>
      <w:i/>
      <w:sz w:val="24"/>
    </w:rPr>
  </w:style>
  <w:style w:type="character" w:styleId="ad">
    <w:name w:val="Subtle Emphasis"/>
    <w:uiPriority w:val="19"/>
    <w:qFormat/>
    <w:rsid w:val="00D33F7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33F7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33F7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33F7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33F7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33F75"/>
    <w:pPr>
      <w:outlineLvl w:val="9"/>
    </w:pPr>
  </w:style>
  <w:style w:type="paragraph" w:styleId="af3">
    <w:name w:val="Normal (Web)"/>
    <w:basedOn w:val="a"/>
    <w:uiPriority w:val="99"/>
    <w:unhideWhenUsed/>
    <w:rsid w:val="00C74CCC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C74CCC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43F7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2015-01-20T05:05:00Z</cp:lastPrinted>
  <dcterms:created xsi:type="dcterms:W3CDTF">2019-04-02T10:42:00Z</dcterms:created>
  <dcterms:modified xsi:type="dcterms:W3CDTF">2019-04-02T10:42:00Z</dcterms:modified>
</cp:coreProperties>
</file>